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509D" w14:textId="77777777" w:rsidR="00706B13" w:rsidRPr="00250E4F" w:rsidRDefault="0089209A">
      <w:pPr>
        <w:pStyle w:val="Title"/>
        <w:rPr>
          <w:rFonts w:ascii="Calibri" w:hAnsi="Calibri" w:cs="Calibri"/>
        </w:rPr>
      </w:pPr>
      <w:r w:rsidRPr="00250E4F">
        <w:rPr>
          <w:rFonts w:ascii="Calibri" w:hAnsi="Calibri" w:cs="Calibri"/>
          <w:color w:val="007BB3"/>
        </w:rPr>
        <w:t xml:space="preserve">Customer complaint </w:t>
      </w:r>
      <w:r w:rsidRPr="00250E4F">
        <w:rPr>
          <w:rFonts w:ascii="Calibri" w:hAnsi="Calibri" w:cs="Calibri"/>
          <w:color w:val="007BB3"/>
          <w:spacing w:val="-4"/>
        </w:rPr>
        <w:t>form</w:t>
      </w:r>
    </w:p>
    <w:p w14:paraId="4FBD57FF" w14:textId="77777777" w:rsidR="00706B13" w:rsidRPr="00250E4F" w:rsidRDefault="00706B13">
      <w:pPr>
        <w:spacing w:before="156"/>
        <w:rPr>
          <w:rFonts w:ascii="Calibri" w:hAnsi="Calibri" w:cs="Calibri"/>
          <w:b/>
          <w:sz w:val="21"/>
        </w:rPr>
      </w:pPr>
    </w:p>
    <w:p w14:paraId="2DE5BDFC" w14:textId="77777777" w:rsidR="00706B13" w:rsidRPr="00DF1DA6" w:rsidRDefault="0089209A">
      <w:pPr>
        <w:pStyle w:val="BodyText"/>
        <w:spacing w:line="271" w:lineRule="auto"/>
        <w:ind w:left="131" w:right="241"/>
        <w:rPr>
          <w:rFonts w:ascii="Calibri" w:hAnsi="Calibri" w:cs="Calibri"/>
          <w:b w:val="0"/>
          <w:bCs w:val="0"/>
          <w:color w:val="000000" w:themeColor="text1"/>
        </w:rPr>
      </w:pPr>
      <w:r w:rsidRPr="00C22EF3">
        <w:rPr>
          <w:rFonts w:ascii="Calibri" w:hAnsi="Calibri" w:cs="Calibri"/>
          <w:color w:val="000000" w:themeColor="text1"/>
        </w:rPr>
        <w:t xml:space="preserve">Use this form to record details of complaints. </w:t>
      </w:r>
      <w:r w:rsidRPr="00DF1DA6">
        <w:rPr>
          <w:rFonts w:ascii="Calibri" w:hAnsi="Calibri" w:cs="Calibri"/>
          <w:b w:val="0"/>
          <w:bCs w:val="0"/>
          <w:color w:val="000000" w:themeColor="text1"/>
        </w:rPr>
        <w:t>You can print it out or edit it on your computer or</w:t>
      </w:r>
      <w:r w:rsidRPr="00DF1DA6">
        <w:rPr>
          <w:rFonts w:ascii="Calibri" w:hAnsi="Calibri" w:cs="Calibri"/>
          <w:b w:val="0"/>
          <w:bCs w:val="0"/>
          <w:color w:val="000000" w:themeColor="text1"/>
          <w:spacing w:val="40"/>
        </w:rPr>
        <w:t xml:space="preserve"> </w:t>
      </w:r>
      <w:r w:rsidRPr="00DF1DA6">
        <w:rPr>
          <w:rFonts w:ascii="Calibri" w:hAnsi="Calibri" w:cs="Calibri"/>
          <w:b w:val="0"/>
          <w:bCs w:val="0"/>
          <w:color w:val="000000" w:themeColor="text1"/>
        </w:rPr>
        <w:t>smartphone. Keep these records to help you know how to handle future complaints — and spot any</w:t>
      </w:r>
      <w:r w:rsidRPr="00DF1DA6">
        <w:rPr>
          <w:rFonts w:ascii="Calibri" w:hAnsi="Calibri" w:cs="Calibri"/>
          <w:b w:val="0"/>
          <w:bCs w:val="0"/>
          <w:color w:val="000000" w:themeColor="text1"/>
          <w:spacing w:val="80"/>
        </w:rPr>
        <w:t xml:space="preserve"> </w:t>
      </w:r>
      <w:r w:rsidRPr="00DF1DA6">
        <w:rPr>
          <w:rFonts w:ascii="Calibri" w:hAnsi="Calibri" w:cs="Calibri"/>
          <w:b w:val="0"/>
          <w:bCs w:val="0"/>
          <w:color w:val="000000" w:themeColor="text1"/>
        </w:rPr>
        <w:t>recurring issues.</w:t>
      </w:r>
    </w:p>
    <w:p w14:paraId="61B6390C" w14:textId="5ED1F541" w:rsidR="00706B13" w:rsidRPr="00C22EF3" w:rsidRDefault="00706B13">
      <w:pPr>
        <w:pStyle w:val="BodyText"/>
        <w:spacing w:before="162"/>
        <w:rPr>
          <w:rFonts w:ascii="Calibri" w:hAnsi="Calibri" w:cs="Calibri"/>
          <w:color w:val="000000" w:themeColor="text1"/>
          <w:sz w:val="20"/>
        </w:rPr>
      </w:pPr>
    </w:p>
    <w:tbl>
      <w:tblPr>
        <w:tblW w:w="0" w:type="auto"/>
        <w:tblInd w:w="124" w:type="dxa"/>
        <w:tblBorders>
          <w:top w:val="single" w:sz="4" w:space="0" w:color="008EC0"/>
          <w:left w:val="single" w:sz="4" w:space="0" w:color="008EC0"/>
          <w:bottom w:val="single" w:sz="4" w:space="0" w:color="008EC0"/>
          <w:right w:val="single" w:sz="4" w:space="0" w:color="008EC0"/>
          <w:insideH w:val="single" w:sz="4" w:space="0" w:color="008EC0"/>
          <w:insideV w:val="single" w:sz="4" w:space="0" w:color="008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616"/>
        <w:gridCol w:w="1547"/>
        <w:gridCol w:w="616"/>
        <w:gridCol w:w="1547"/>
        <w:gridCol w:w="616"/>
        <w:gridCol w:w="1547"/>
      </w:tblGrid>
      <w:tr w:rsidR="00C22EF3" w:rsidRPr="00C22EF3" w14:paraId="667FDAD7" w14:textId="77777777">
        <w:trPr>
          <w:trHeight w:val="735"/>
        </w:trPr>
        <w:tc>
          <w:tcPr>
            <w:tcW w:w="4054" w:type="dxa"/>
            <w:tcBorders>
              <w:bottom w:val="single" w:sz="4" w:space="0" w:color="007BB3"/>
            </w:tcBorders>
            <w:shd w:val="clear" w:color="auto" w:fill="CFEDFC"/>
          </w:tcPr>
          <w:p w14:paraId="26B76CA9" w14:textId="77777777" w:rsidR="00706B13" w:rsidRPr="00C22EF3" w:rsidRDefault="00706B13">
            <w:pPr>
              <w:pStyle w:val="TableParagraph"/>
              <w:spacing w:before="68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65D04710" w14:textId="77777777" w:rsidR="00706B13" w:rsidRPr="00C22EF3" w:rsidRDefault="0089209A">
            <w:pPr>
              <w:pStyle w:val="TableParagraph"/>
              <w:spacing w:before="1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Customer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name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02432F72" w14:textId="3C463DE4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bookmarkEnd w:id="1"/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0"/>
          </w:p>
        </w:tc>
      </w:tr>
      <w:tr w:rsidR="00C22EF3" w:rsidRPr="00C22EF3" w14:paraId="7054C51A" w14:textId="77777777">
        <w:trPr>
          <w:trHeight w:val="962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51FB4D50" w14:textId="77777777" w:rsidR="00706B13" w:rsidRPr="00C22EF3" w:rsidRDefault="00706B13">
            <w:pPr>
              <w:pStyle w:val="TableParagraph"/>
              <w:spacing w:before="182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0D1D36D" w14:textId="77777777" w:rsidR="00706B13" w:rsidRPr="00C22EF3" w:rsidRDefault="0089209A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Address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7CA8BC82" w14:textId="0AE1066B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2"/>
          </w:p>
        </w:tc>
      </w:tr>
      <w:tr w:rsidR="00C22EF3" w:rsidRPr="00C22EF3" w14:paraId="65123A68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7F1A7CA3" w14:textId="77777777" w:rsidR="00706B13" w:rsidRPr="00C22EF3" w:rsidRDefault="0089209A">
            <w:pPr>
              <w:pStyle w:val="TableParagraph"/>
              <w:spacing w:before="181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Preferred contact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number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362C85B5" w14:textId="67DCA1B4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3"/>
          </w:p>
        </w:tc>
      </w:tr>
      <w:tr w:rsidR="00C22EF3" w:rsidRPr="00C22EF3" w14:paraId="6CB3C4C5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075796D4" w14:textId="77777777" w:rsidR="00706B13" w:rsidRPr="00C22EF3" w:rsidRDefault="0089209A">
            <w:pPr>
              <w:pStyle w:val="TableParagraph"/>
              <w:spacing w:before="181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Email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4641FDD6" w14:textId="7A4F2D03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4"/>
          </w:p>
        </w:tc>
      </w:tr>
      <w:tr w:rsidR="00C22EF3" w:rsidRPr="00C22EF3" w14:paraId="6EB08F98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4790A517" w14:textId="77777777" w:rsidR="00706B13" w:rsidRPr="00C22EF3" w:rsidRDefault="0089209A">
            <w:pPr>
              <w:pStyle w:val="TableParagraph"/>
              <w:spacing w:before="182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Date of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complaint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131A3003" w14:textId="6B8DC065" w:rsidR="00706B13" w:rsidRPr="00C22EF3" w:rsidRDefault="006653CA">
            <w:pPr>
              <w:pStyle w:val="TableParagraph"/>
              <w:spacing w:before="162"/>
              <w:ind w:left="67"/>
              <w:rPr>
                <w:rFonts w:ascii="Calibri" w:hAnsi="Calibri" w:cs="Calibri"/>
                <w:color w:val="000000" w:themeColor="text1"/>
                <w:sz w:val="17"/>
              </w:rPr>
            </w:pP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begin">
                <w:ffData>
                  <w:name w:val="Text5"/>
                  <w:enabled/>
                  <w:calcOnExit w:val="0"/>
                  <w:statusText w:type="text" w:val="DD/MM/YYYY"/>
                  <w:textInput>
                    <w:type w:val="date"/>
                    <w:format w:val="d-MMM-yy"/>
                  </w:textInput>
                </w:ffData>
              </w:fldChar>
            </w:r>
            <w:bookmarkStart w:id="5" w:name="Text5"/>
            <w:r>
              <w:rPr>
                <w:rFonts w:ascii="Calibri" w:hAnsi="Calibri" w:cs="Calibri"/>
                <w:color w:val="000000" w:themeColor="text1"/>
                <w:sz w:val="17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7"/>
              </w:rPr>
            </w: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end"/>
            </w:r>
            <w:bookmarkEnd w:id="5"/>
          </w:p>
        </w:tc>
      </w:tr>
      <w:tr w:rsidR="00C22EF3" w:rsidRPr="00C22EF3" w14:paraId="280E3173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0681B661" w14:textId="77777777" w:rsidR="00706B13" w:rsidRPr="00C22EF3" w:rsidRDefault="0089209A">
            <w:pPr>
              <w:pStyle w:val="TableParagraph"/>
              <w:spacing w:before="182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Who took complaint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details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393E59F7" w14:textId="57CAA945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6"/>
          </w:p>
        </w:tc>
      </w:tr>
      <w:tr w:rsidR="00C22EF3" w:rsidRPr="00C22EF3" w14:paraId="0AD3956A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438BBEA7" w14:textId="77777777" w:rsidR="00706B13" w:rsidRPr="00C22EF3" w:rsidRDefault="0089209A">
            <w:pPr>
              <w:pStyle w:val="TableParagraph"/>
              <w:spacing w:before="182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Who will handle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complaint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631DD725" w14:textId="15A4539A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7"/>
          </w:p>
        </w:tc>
      </w:tr>
      <w:tr w:rsidR="00C22EF3" w:rsidRPr="00C22EF3" w14:paraId="05EF5644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7217B75B" w14:textId="77777777" w:rsidR="00706B13" w:rsidRPr="00C22EF3" w:rsidRDefault="0089209A">
            <w:pPr>
              <w:pStyle w:val="TableParagraph"/>
              <w:spacing w:before="182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Describe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product/service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12E21293" w14:textId="53D969C5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8"/>
          </w:p>
        </w:tc>
      </w:tr>
      <w:tr w:rsidR="00C22EF3" w:rsidRPr="00C22EF3" w14:paraId="30450B0A" w14:textId="77777777">
        <w:trPr>
          <w:trHeight w:val="565"/>
        </w:trPr>
        <w:tc>
          <w:tcPr>
            <w:tcW w:w="4054" w:type="dxa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49CD1F68" w14:textId="77777777" w:rsidR="00706B13" w:rsidRPr="00C22EF3" w:rsidRDefault="0089209A">
            <w:pPr>
              <w:pStyle w:val="TableParagraph"/>
              <w:spacing w:before="182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Describe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problem/fault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5D3AB52B" w14:textId="7A5E933B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9"/>
          </w:p>
        </w:tc>
      </w:tr>
      <w:tr w:rsidR="00C22EF3" w:rsidRPr="00C22EF3" w14:paraId="73D64A15" w14:textId="77777777" w:rsidTr="006653CA">
        <w:trPr>
          <w:trHeight w:val="606"/>
        </w:trPr>
        <w:tc>
          <w:tcPr>
            <w:tcW w:w="4054" w:type="dxa"/>
            <w:vMerge w:val="restart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63C53EFF" w14:textId="77777777" w:rsidR="00706B13" w:rsidRPr="00C22EF3" w:rsidRDefault="00706B13">
            <w:pPr>
              <w:pStyle w:val="TableParagraph"/>
              <w:spacing w:before="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10E979A" w14:textId="77777777" w:rsidR="00706B13" w:rsidRPr="00C22EF3" w:rsidRDefault="0089209A">
            <w:pPr>
              <w:pStyle w:val="TableParagraph"/>
              <w:spacing w:before="1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What customer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wants</w:t>
            </w:r>
          </w:p>
          <w:p w14:paraId="47DAB60D" w14:textId="77777777" w:rsidR="00706B13" w:rsidRPr="00C22EF3" w:rsidRDefault="0089209A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62"/>
              <w:ind w:hanging="28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Tick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requested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remedy</w:t>
            </w:r>
          </w:p>
          <w:p w14:paraId="2C86F906" w14:textId="77777777" w:rsidR="00706B13" w:rsidRPr="00C22EF3" w:rsidRDefault="0089209A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61"/>
              <w:ind w:hanging="28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Extra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details?</w:t>
            </w:r>
          </w:p>
        </w:tc>
        <w:tc>
          <w:tcPr>
            <w:tcW w:w="616" w:type="dxa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510C2F06" w14:textId="69CE9894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5B74DCD5" w14:textId="77777777" w:rsidR="00706B13" w:rsidRPr="00C22EF3" w:rsidRDefault="00706B13">
            <w:pPr>
              <w:pStyle w:val="TableParagraph"/>
              <w:spacing w:before="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D48C78C" w14:textId="77777777" w:rsidR="00706B13" w:rsidRPr="00C22EF3" w:rsidRDefault="0089209A">
            <w:pPr>
              <w:pStyle w:val="TableParagraph"/>
              <w:ind w:left="8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Refund</w:t>
            </w:r>
          </w:p>
        </w:tc>
        <w:tc>
          <w:tcPr>
            <w:tcW w:w="616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5C1C1C7A" w14:textId="6553D070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3D7D4D43" w14:textId="77777777" w:rsidR="00706B13" w:rsidRPr="00C22EF3" w:rsidRDefault="00706B13">
            <w:pPr>
              <w:pStyle w:val="TableParagraph"/>
              <w:spacing w:before="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B09CE1F" w14:textId="77777777" w:rsidR="00706B13" w:rsidRPr="00C22EF3" w:rsidRDefault="0089209A">
            <w:pPr>
              <w:pStyle w:val="TableParagraph"/>
              <w:ind w:left="81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Repair</w:t>
            </w:r>
          </w:p>
        </w:tc>
        <w:tc>
          <w:tcPr>
            <w:tcW w:w="616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12353961" w14:textId="07CF977E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1EE707F8" w14:textId="77777777" w:rsidR="00706B13" w:rsidRPr="00C22EF3" w:rsidRDefault="00706B13">
            <w:pPr>
              <w:pStyle w:val="TableParagraph"/>
              <w:spacing w:before="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02984BF" w14:textId="77777777" w:rsidR="00706B13" w:rsidRPr="00C22EF3" w:rsidRDefault="0089209A">
            <w:pPr>
              <w:pStyle w:val="TableParagraph"/>
              <w:ind w:left="82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Replacement</w:t>
            </w:r>
          </w:p>
        </w:tc>
      </w:tr>
      <w:tr w:rsidR="00C22EF3" w:rsidRPr="00C22EF3" w14:paraId="52B49E95" w14:textId="77777777">
        <w:trPr>
          <w:trHeight w:val="1237"/>
        </w:trPr>
        <w:tc>
          <w:tcPr>
            <w:tcW w:w="4054" w:type="dxa"/>
            <w:vMerge/>
            <w:tcBorders>
              <w:top w:val="nil"/>
              <w:bottom w:val="single" w:sz="4" w:space="0" w:color="007BB3"/>
            </w:tcBorders>
            <w:shd w:val="clear" w:color="auto" w:fill="CFEDFC"/>
          </w:tcPr>
          <w:p w14:paraId="7EE4F864" w14:textId="77777777" w:rsidR="00706B13" w:rsidRPr="00C22EF3" w:rsidRDefault="00706B13">
            <w:pPr>
              <w:rPr>
                <w:rFonts w:ascii="Calibri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311A22C5" w14:textId="58C4AE20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10"/>
          </w:p>
        </w:tc>
      </w:tr>
      <w:tr w:rsidR="00C22EF3" w:rsidRPr="00C22EF3" w14:paraId="0F75B359" w14:textId="77777777" w:rsidTr="006653CA">
        <w:trPr>
          <w:trHeight w:val="606"/>
        </w:trPr>
        <w:tc>
          <w:tcPr>
            <w:tcW w:w="4054" w:type="dxa"/>
            <w:vMerge w:val="restart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76348AC0" w14:textId="77777777" w:rsidR="00706B13" w:rsidRPr="00C22EF3" w:rsidRDefault="00706B13">
            <w:pPr>
              <w:pStyle w:val="TableParagraph"/>
              <w:spacing w:before="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58BBD2AC" w14:textId="77777777" w:rsidR="00706B13" w:rsidRPr="00C22EF3" w:rsidRDefault="0089209A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Agreed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solution</w:t>
            </w:r>
          </w:p>
          <w:p w14:paraId="388DF21E" w14:textId="77777777" w:rsidR="00706B13" w:rsidRPr="00C22EF3" w:rsidRDefault="0089209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62"/>
              <w:ind w:hanging="28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Tick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requested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remedy</w:t>
            </w:r>
          </w:p>
          <w:p w14:paraId="388E3660" w14:textId="77777777" w:rsidR="00706B13" w:rsidRPr="00C22EF3" w:rsidRDefault="0089209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62" w:line="314" w:lineRule="auto"/>
              <w:ind w:right="85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Extra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details,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eg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action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>required by business</w:t>
            </w:r>
          </w:p>
        </w:tc>
        <w:tc>
          <w:tcPr>
            <w:tcW w:w="616" w:type="dxa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42C8D3AC" w14:textId="42913F00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2D6D3C4F" w14:textId="77777777" w:rsidR="00706B13" w:rsidRPr="00C22EF3" w:rsidRDefault="00706B13">
            <w:pPr>
              <w:pStyle w:val="TableParagraph"/>
              <w:spacing w:before="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52AF7FD6" w14:textId="77777777" w:rsidR="00706B13" w:rsidRPr="00C22EF3" w:rsidRDefault="0089209A">
            <w:pPr>
              <w:pStyle w:val="TableParagraph"/>
              <w:spacing w:before="1"/>
              <w:ind w:left="8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Refund</w:t>
            </w:r>
          </w:p>
        </w:tc>
        <w:tc>
          <w:tcPr>
            <w:tcW w:w="616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31C8061E" w14:textId="5F475C8A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619F6A6A" w14:textId="77777777" w:rsidR="00706B13" w:rsidRPr="00C22EF3" w:rsidRDefault="00706B13">
            <w:pPr>
              <w:pStyle w:val="TableParagraph"/>
              <w:spacing w:before="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BC24338" w14:textId="77777777" w:rsidR="00706B13" w:rsidRPr="00C22EF3" w:rsidRDefault="0089209A">
            <w:pPr>
              <w:pStyle w:val="TableParagraph"/>
              <w:spacing w:before="1"/>
              <w:ind w:left="81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Repair</w:t>
            </w:r>
          </w:p>
        </w:tc>
        <w:tc>
          <w:tcPr>
            <w:tcW w:w="616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26998599" w14:textId="6A37D47C" w:rsidR="00706B13" w:rsidRPr="00C22EF3" w:rsidRDefault="006653CA" w:rsidP="006653C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="00A62684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6AA718A5" w14:textId="77777777" w:rsidR="00706B13" w:rsidRPr="00C22EF3" w:rsidRDefault="00706B13">
            <w:pPr>
              <w:pStyle w:val="TableParagraph"/>
              <w:spacing w:before="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7695885" w14:textId="77777777" w:rsidR="00706B13" w:rsidRPr="00C22EF3" w:rsidRDefault="0089209A">
            <w:pPr>
              <w:pStyle w:val="TableParagraph"/>
              <w:spacing w:before="1"/>
              <w:ind w:left="82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Replacement</w:t>
            </w:r>
          </w:p>
        </w:tc>
      </w:tr>
      <w:tr w:rsidR="00C22EF3" w:rsidRPr="00C22EF3" w14:paraId="2E97A9B6" w14:textId="77777777">
        <w:trPr>
          <w:trHeight w:val="1237"/>
        </w:trPr>
        <w:tc>
          <w:tcPr>
            <w:tcW w:w="4054" w:type="dxa"/>
            <w:vMerge/>
            <w:tcBorders>
              <w:top w:val="nil"/>
              <w:bottom w:val="single" w:sz="4" w:space="0" w:color="007BB3"/>
            </w:tcBorders>
            <w:shd w:val="clear" w:color="auto" w:fill="CFEDFC"/>
          </w:tcPr>
          <w:p w14:paraId="316E0652" w14:textId="77777777" w:rsidR="00706B13" w:rsidRPr="00C22EF3" w:rsidRDefault="00706B13">
            <w:pPr>
              <w:rPr>
                <w:rFonts w:ascii="Calibri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64F538FA" w14:textId="2EDE1987" w:rsidR="00706B13" w:rsidRPr="00C22EF3" w:rsidRDefault="006653CA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Calibri"/>
                <w:color w:val="000000" w:themeColor="text1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20"/>
              </w:rPr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20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fldChar w:fldCharType="end"/>
            </w:r>
            <w:bookmarkEnd w:id="11"/>
          </w:p>
        </w:tc>
      </w:tr>
      <w:tr w:rsidR="00C22EF3" w:rsidRPr="00C22EF3" w14:paraId="6114DE26" w14:textId="77777777">
        <w:trPr>
          <w:trHeight w:val="565"/>
        </w:trPr>
        <w:tc>
          <w:tcPr>
            <w:tcW w:w="4054" w:type="dxa"/>
            <w:vMerge w:val="restart"/>
            <w:tcBorders>
              <w:top w:val="single" w:sz="4" w:space="0" w:color="007BB3"/>
              <w:bottom w:val="single" w:sz="4" w:space="0" w:color="007BB3"/>
            </w:tcBorders>
            <w:shd w:val="clear" w:color="auto" w:fill="CFEDFC"/>
          </w:tcPr>
          <w:p w14:paraId="0B566B42" w14:textId="77777777" w:rsidR="00706B13" w:rsidRPr="00C22EF3" w:rsidRDefault="00706B13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D5D890A" w14:textId="77777777" w:rsidR="00706B13" w:rsidRPr="00C22EF3" w:rsidRDefault="00706B13">
            <w:pPr>
              <w:pStyle w:val="TableParagraph"/>
              <w:spacing w:before="19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585EF1BD" w14:textId="77777777" w:rsidR="00706B13" w:rsidRPr="00C22EF3" w:rsidRDefault="0089209A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22EF3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Complaint </w:t>
            </w:r>
            <w:r w:rsidRPr="00C22EF3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resolved</w:t>
            </w: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4D6CC6D6" w14:textId="3040ED01" w:rsidR="00706B13" w:rsidRPr="00C22EF3" w:rsidRDefault="006653CA">
            <w:pPr>
              <w:pStyle w:val="TableParagraph"/>
              <w:spacing w:before="165"/>
              <w:ind w:left="67"/>
              <w:rPr>
                <w:rFonts w:ascii="Calibri" w:hAnsi="Calibri" w:cs="Calibri"/>
                <w:color w:val="000000" w:themeColor="text1"/>
                <w:sz w:val="17"/>
              </w:rPr>
            </w:pPr>
            <w:r>
              <w:rPr>
                <w:rFonts w:ascii="Calibri" w:hAnsi="Calibri" w:cs="Calibri"/>
                <w:color w:val="000000" w:themeColor="text1"/>
                <w:sz w:val="17"/>
              </w:rPr>
              <w:t xml:space="preserve">Date: </w:t>
            </w: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begin">
                <w:ffData>
                  <w:name w:val="Text5"/>
                  <w:enabled/>
                  <w:calcOnExit w:val="0"/>
                  <w:statusText w:type="text" w:val="DD/MM/YYYY"/>
                  <w:textInput>
                    <w:type w:val="date"/>
                    <w:format w:val="d-MMM-yy"/>
                  </w:textInput>
                </w:ffData>
              </w:fldChar>
            </w:r>
            <w:r>
              <w:rPr>
                <w:rFonts w:ascii="Calibri" w:hAnsi="Calibri" w:cs="Calibri"/>
                <w:color w:val="000000" w:themeColor="text1"/>
                <w:sz w:val="17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7"/>
              </w:rPr>
            </w: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7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17"/>
              </w:rPr>
              <w:fldChar w:fldCharType="end"/>
            </w:r>
          </w:p>
        </w:tc>
      </w:tr>
      <w:tr w:rsidR="00C22EF3" w:rsidRPr="00C22EF3" w14:paraId="4F5835ED" w14:textId="77777777">
        <w:trPr>
          <w:trHeight w:val="805"/>
        </w:trPr>
        <w:tc>
          <w:tcPr>
            <w:tcW w:w="4054" w:type="dxa"/>
            <w:vMerge/>
            <w:tcBorders>
              <w:top w:val="nil"/>
              <w:bottom w:val="single" w:sz="4" w:space="0" w:color="007BB3"/>
            </w:tcBorders>
            <w:shd w:val="clear" w:color="auto" w:fill="CFEDFC"/>
          </w:tcPr>
          <w:p w14:paraId="789B52E9" w14:textId="77777777" w:rsidR="00706B13" w:rsidRPr="00C22EF3" w:rsidRDefault="00706B13">
            <w:pPr>
              <w:rPr>
                <w:rFonts w:ascii="Calibri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6489" w:type="dxa"/>
            <w:gridSpan w:val="6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14:paraId="79C89F30" w14:textId="77777777" w:rsidR="00706B13" w:rsidRPr="00C22EF3" w:rsidRDefault="00706B13">
            <w:pPr>
              <w:pStyle w:val="TableParagraph"/>
              <w:spacing w:before="91"/>
              <w:rPr>
                <w:rFonts w:ascii="Calibri" w:hAnsi="Calibri" w:cs="Calibri"/>
                <w:b/>
                <w:color w:val="000000" w:themeColor="text1"/>
                <w:sz w:val="17"/>
              </w:rPr>
            </w:pPr>
          </w:p>
          <w:p w14:paraId="208FFFE2" w14:textId="2B0C5D7C" w:rsidR="00706B13" w:rsidRPr="00C22EF3" w:rsidRDefault="0089209A">
            <w:pPr>
              <w:pStyle w:val="TableParagraph"/>
              <w:ind w:left="67"/>
              <w:rPr>
                <w:rFonts w:ascii="Calibri" w:hAnsi="Calibri" w:cs="Calibri"/>
                <w:color w:val="000000" w:themeColor="text1"/>
                <w:sz w:val="17"/>
              </w:rPr>
            </w:pPr>
            <w:r w:rsidRPr="00C22EF3">
              <w:rPr>
                <w:rFonts w:ascii="Calibri" w:hAnsi="Calibri" w:cs="Calibri"/>
                <w:color w:val="000000" w:themeColor="text1"/>
                <w:spacing w:val="-2"/>
                <w:sz w:val="17"/>
              </w:rPr>
              <w:t>Signature</w:t>
            </w:r>
            <w:r w:rsidR="006653CA">
              <w:rPr>
                <w:rFonts w:ascii="Calibri" w:hAnsi="Calibri" w:cs="Calibri"/>
                <w:color w:val="000000" w:themeColor="text1"/>
                <w:spacing w:val="-2"/>
                <w:sz w:val="17"/>
              </w:rPr>
              <w:t>:</w:t>
            </w:r>
          </w:p>
        </w:tc>
      </w:tr>
    </w:tbl>
    <w:p w14:paraId="11759FF9" w14:textId="77777777" w:rsidR="00592B47" w:rsidRDefault="00592B47">
      <w:pPr>
        <w:rPr>
          <w:rFonts w:ascii="Calibri" w:hAnsi="Calibri" w:cs="Calibri"/>
        </w:rPr>
      </w:pPr>
    </w:p>
    <w:tbl>
      <w:tblPr>
        <w:tblStyle w:val="TableGrid"/>
        <w:tblpPr w:horzAnchor="margin" w:tblpXSpec="center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1982"/>
        <w:gridCol w:w="1814"/>
      </w:tblGrid>
      <w:tr w:rsidR="00592B47" w14:paraId="7667CAFF" w14:textId="77777777" w:rsidTr="00473A62">
        <w:trPr>
          <w:trHeight w:val="855"/>
        </w:trPr>
        <w:tc>
          <w:tcPr>
            <w:tcW w:w="7196" w:type="dxa"/>
            <w:vAlign w:val="center"/>
          </w:tcPr>
          <w:p w14:paraId="014B7856" w14:textId="7D0D4BA9" w:rsidR="00592B47" w:rsidRPr="00592B47" w:rsidRDefault="00592B47" w:rsidP="00592B47">
            <w:pPr>
              <w:spacing w:before="41" w:line="252" w:lineRule="auto"/>
              <w:ind w:left="20" w:right="18"/>
              <w:rPr>
                <w:rFonts w:ascii="Calibri" w:hAnsi="Calibri" w:cs="Calibri"/>
                <w:b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For more, see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business.govt.nz's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br/>
            </w:r>
            <w:hyperlink r:id="rId7" w:history="1">
              <w:r w:rsidRPr="007E7CE7">
                <w:rPr>
                  <w:rStyle w:val="FollowedHyperlink"/>
                  <w:rFonts w:ascii="Calibri" w:eastAsiaTheme="minorHAnsi" w:hAnsi="Calibri" w:cs="Calibri"/>
                  <w:b/>
                  <w:bCs/>
                  <w:color w:val="000000" w:themeColor="text1"/>
                  <w:sz w:val="24"/>
                  <w:szCs w:val="24"/>
                  <w:u w:val="none"/>
                  <w:lang w:val="en-GB"/>
                </w:rPr>
                <w:t>Understanding customer complaints</w:t>
              </w:r>
            </w:hyperlink>
            <w:r w:rsidRPr="00C22EF3"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.</w:t>
            </w:r>
          </w:p>
        </w:tc>
        <w:tc>
          <w:tcPr>
            <w:tcW w:w="1982" w:type="dxa"/>
            <w:vAlign w:val="center"/>
          </w:tcPr>
          <w:p w14:paraId="475436CF" w14:textId="6C4E55C2" w:rsidR="00592B47" w:rsidRDefault="00592B47" w:rsidP="00592B47">
            <w:pPr>
              <w:jc w:val="right"/>
              <w:rPr>
                <w:rFonts w:ascii="Calibri" w:hAnsi="Calibri" w:cs="Calibri"/>
              </w:rPr>
            </w:pPr>
            <w:r w:rsidRPr="006A7354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143CEC6A" wp14:editId="178BEE8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-24765</wp:posOffset>
                  </wp:positionV>
                  <wp:extent cx="998220" cy="302895"/>
                  <wp:effectExtent l="0" t="0" r="5080" b="1905"/>
                  <wp:wrapNone/>
                  <wp:docPr id="948246223" name="Picture 5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246223" name="Picture 5" descr="A close up of a sign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4" w:type="dxa"/>
            <w:vAlign w:val="center"/>
          </w:tcPr>
          <w:p w14:paraId="04C78C8E" w14:textId="3306A329" w:rsidR="00592B47" w:rsidRDefault="00592B47" w:rsidP="00592B47">
            <w:pPr>
              <w:jc w:val="right"/>
              <w:rPr>
                <w:rFonts w:ascii="Calibri" w:hAnsi="Calibri" w:cs="Calibri"/>
              </w:rPr>
            </w:pPr>
            <w:r w:rsidRPr="006A7354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20AE2028" wp14:editId="7EC998B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-92710</wp:posOffset>
                  </wp:positionV>
                  <wp:extent cx="867410" cy="526415"/>
                  <wp:effectExtent l="0" t="0" r="0" b="0"/>
                  <wp:wrapNone/>
                  <wp:docPr id="18289758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19A11D" w14:textId="33D95DEC" w:rsidR="00B15F2A" w:rsidRPr="00250E4F" w:rsidRDefault="00B15F2A">
      <w:pPr>
        <w:rPr>
          <w:rFonts w:ascii="Calibri" w:hAnsi="Calibri" w:cs="Calibri"/>
        </w:rPr>
      </w:pPr>
    </w:p>
    <w:sectPr w:rsidR="00B15F2A" w:rsidRPr="00250E4F" w:rsidSect="00592B47">
      <w:footerReference w:type="default" r:id="rId10"/>
      <w:type w:val="continuous"/>
      <w:pgSz w:w="11910" w:h="16840"/>
      <w:pgMar w:top="641" w:right="567" w:bottom="567" w:left="567" w:header="0" w:footer="13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ABEA" w14:textId="77777777" w:rsidR="00A62684" w:rsidRDefault="00A62684">
      <w:r>
        <w:separator/>
      </w:r>
    </w:p>
  </w:endnote>
  <w:endnote w:type="continuationSeparator" w:id="0">
    <w:p w14:paraId="7C72B023" w14:textId="77777777" w:rsidR="00A62684" w:rsidRDefault="00A6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ustan Bold Italic">
    <w:altName w:val="Gustan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stan Book">
    <w:altName w:val="Gustan Book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08776" w14:textId="0AC12EF3" w:rsidR="00706B13" w:rsidRDefault="00706B13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AD70" w14:textId="77777777" w:rsidR="00A62684" w:rsidRDefault="00A62684">
      <w:r>
        <w:separator/>
      </w:r>
    </w:p>
  </w:footnote>
  <w:footnote w:type="continuationSeparator" w:id="0">
    <w:p w14:paraId="72E0B267" w14:textId="77777777" w:rsidR="00A62684" w:rsidRDefault="00A6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2F3"/>
    <w:multiLevelType w:val="hybridMultilevel"/>
    <w:tmpl w:val="ABBCF462"/>
    <w:lvl w:ilvl="0" w:tplc="E82A2C3A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18"/>
        <w:szCs w:val="18"/>
        <w:lang w:val="en-US" w:eastAsia="en-US" w:bidi="ar-SA"/>
      </w:rPr>
    </w:lvl>
    <w:lvl w:ilvl="1" w:tplc="3038635E">
      <w:numFmt w:val="bullet"/>
      <w:lvlText w:val="•"/>
      <w:lvlJc w:val="left"/>
      <w:pPr>
        <w:ind w:left="818" w:hanging="284"/>
      </w:pPr>
      <w:rPr>
        <w:rFonts w:hint="default"/>
        <w:lang w:val="en-US" w:eastAsia="en-US" w:bidi="ar-SA"/>
      </w:rPr>
    </w:lvl>
    <w:lvl w:ilvl="2" w:tplc="9760D8FA">
      <w:numFmt w:val="bullet"/>
      <w:lvlText w:val="•"/>
      <w:lvlJc w:val="left"/>
      <w:pPr>
        <w:ind w:left="1176" w:hanging="284"/>
      </w:pPr>
      <w:rPr>
        <w:rFonts w:hint="default"/>
        <w:lang w:val="en-US" w:eastAsia="en-US" w:bidi="ar-SA"/>
      </w:rPr>
    </w:lvl>
    <w:lvl w:ilvl="3" w:tplc="B0C88C02">
      <w:numFmt w:val="bullet"/>
      <w:lvlText w:val="•"/>
      <w:lvlJc w:val="left"/>
      <w:pPr>
        <w:ind w:left="1535" w:hanging="284"/>
      </w:pPr>
      <w:rPr>
        <w:rFonts w:hint="default"/>
        <w:lang w:val="en-US" w:eastAsia="en-US" w:bidi="ar-SA"/>
      </w:rPr>
    </w:lvl>
    <w:lvl w:ilvl="4" w:tplc="B6127FFC">
      <w:numFmt w:val="bullet"/>
      <w:lvlText w:val="•"/>
      <w:lvlJc w:val="left"/>
      <w:pPr>
        <w:ind w:left="1893" w:hanging="284"/>
      </w:pPr>
      <w:rPr>
        <w:rFonts w:hint="default"/>
        <w:lang w:val="en-US" w:eastAsia="en-US" w:bidi="ar-SA"/>
      </w:rPr>
    </w:lvl>
    <w:lvl w:ilvl="5" w:tplc="48426654">
      <w:numFmt w:val="bullet"/>
      <w:lvlText w:val="•"/>
      <w:lvlJc w:val="left"/>
      <w:pPr>
        <w:ind w:left="2252" w:hanging="284"/>
      </w:pPr>
      <w:rPr>
        <w:rFonts w:hint="default"/>
        <w:lang w:val="en-US" w:eastAsia="en-US" w:bidi="ar-SA"/>
      </w:rPr>
    </w:lvl>
    <w:lvl w:ilvl="6" w:tplc="20EE8D0E">
      <w:numFmt w:val="bullet"/>
      <w:lvlText w:val="•"/>
      <w:lvlJc w:val="left"/>
      <w:pPr>
        <w:ind w:left="2610" w:hanging="284"/>
      </w:pPr>
      <w:rPr>
        <w:rFonts w:hint="default"/>
        <w:lang w:val="en-US" w:eastAsia="en-US" w:bidi="ar-SA"/>
      </w:rPr>
    </w:lvl>
    <w:lvl w:ilvl="7" w:tplc="C1A42FDA">
      <w:numFmt w:val="bullet"/>
      <w:lvlText w:val="•"/>
      <w:lvlJc w:val="left"/>
      <w:pPr>
        <w:ind w:left="2968" w:hanging="284"/>
      </w:pPr>
      <w:rPr>
        <w:rFonts w:hint="default"/>
        <w:lang w:val="en-US" w:eastAsia="en-US" w:bidi="ar-SA"/>
      </w:rPr>
    </w:lvl>
    <w:lvl w:ilvl="8" w:tplc="4A6227EA">
      <w:numFmt w:val="bullet"/>
      <w:lvlText w:val="•"/>
      <w:lvlJc w:val="left"/>
      <w:pPr>
        <w:ind w:left="332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78B02A4"/>
    <w:multiLevelType w:val="hybridMultilevel"/>
    <w:tmpl w:val="DED4FC86"/>
    <w:lvl w:ilvl="0" w:tplc="53A68A02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3D5567"/>
        <w:spacing w:val="0"/>
        <w:w w:val="100"/>
        <w:sz w:val="18"/>
        <w:szCs w:val="18"/>
        <w:lang w:val="en-US" w:eastAsia="en-US" w:bidi="ar-SA"/>
      </w:rPr>
    </w:lvl>
    <w:lvl w:ilvl="1" w:tplc="E2B6231E">
      <w:numFmt w:val="bullet"/>
      <w:lvlText w:val="•"/>
      <w:lvlJc w:val="left"/>
      <w:pPr>
        <w:ind w:left="818" w:hanging="284"/>
      </w:pPr>
      <w:rPr>
        <w:rFonts w:hint="default"/>
        <w:lang w:val="en-US" w:eastAsia="en-US" w:bidi="ar-SA"/>
      </w:rPr>
    </w:lvl>
    <w:lvl w:ilvl="2" w:tplc="8F3C8666">
      <w:numFmt w:val="bullet"/>
      <w:lvlText w:val="•"/>
      <w:lvlJc w:val="left"/>
      <w:pPr>
        <w:ind w:left="1176" w:hanging="284"/>
      </w:pPr>
      <w:rPr>
        <w:rFonts w:hint="default"/>
        <w:lang w:val="en-US" w:eastAsia="en-US" w:bidi="ar-SA"/>
      </w:rPr>
    </w:lvl>
    <w:lvl w:ilvl="3" w:tplc="9E5A8240">
      <w:numFmt w:val="bullet"/>
      <w:lvlText w:val="•"/>
      <w:lvlJc w:val="left"/>
      <w:pPr>
        <w:ind w:left="1535" w:hanging="284"/>
      </w:pPr>
      <w:rPr>
        <w:rFonts w:hint="default"/>
        <w:lang w:val="en-US" w:eastAsia="en-US" w:bidi="ar-SA"/>
      </w:rPr>
    </w:lvl>
    <w:lvl w:ilvl="4" w:tplc="6AA80CF6">
      <w:numFmt w:val="bullet"/>
      <w:lvlText w:val="•"/>
      <w:lvlJc w:val="left"/>
      <w:pPr>
        <w:ind w:left="1893" w:hanging="284"/>
      </w:pPr>
      <w:rPr>
        <w:rFonts w:hint="default"/>
        <w:lang w:val="en-US" w:eastAsia="en-US" w:bidi="ar-SA"/>
      </w:rPr>
    </w:lvl>
    <w:lvl w:ilvl="5" w:tplc="89948AC8">
      <w:numFmt w:val="bullet"/>
      <w:lvlText w:val="•"/>
      <w:lvlJc w:val="left"/>
      <w:pPr>
        <w:ind w:left="2252" w:hanging="284"/>
      </w:pPr>
      <w:rPr>
        <w:rFonts w:hint="default"/>
        <w:lang w:val="en-US" w:eastAsia="en-US" w:bidi="ar-SA"/>
      </w:rPr>
    </w:lvl>
    <w:lvl w:ilvl="6" w:tplc="8162FBD2">
      <w:numFmt w:val="bullet"/>
      <w:lvlText w:val="•"/>
      <w:lvlJc w:val="left"/>
      <w:pPr>
        <w:ind w:left="2610" w:hanging="284"/>
      </w:pPr>
      <w:rPr>
        <w:rFonts w:hint="default"/>
        <w:lang w:val="en-US" w:eastAsia="en-US" w:bidi="ar-SA"/>
      </w:rPr>
    </w:lvl>
    <w:lvl w:ilvl="7" w:tplc="7584E3D8">
      <w:numFmt w:val="bullet"/>
      <w:lvlText w:val="•"/>
      <w:lvlJc w:val="left"/>
      <w:pPr>
        <w:ind w:left="2968" w:hanging="284"/>
      </w:pPr>
      <w:rPr>
        <w:rFonts w:hint="default"/>
        <w:lang w:val="en-US" w:eastAsia="en-US" w:bidi="ar-SA"/>
      </w:rPr>
    </w:lvl>
    <w:lvl w:ilvl="8" w:tplc="92F8B704">
      <w:numFmt w:val="bullet"/>
      <w:lvlText w:val="•"/>
      <w:lvlJc w:val="left"/>
      <w:pPr>
        <w:ind w:left="3327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B13"/>
    <w:rsid w:val="0012372F"/>
    <w:rsid w:val="001548D8"/>
    <w:rsid w:val="00250E4F"/>
    <w:rsid w:val="00270552"/>
    <w:rsid w:val="00367256"/>
    <w:rsid w:val="00422CD3"/>
    <w:rsid w:val="00473A62"/>
    <w:rsid w:val="00592B47"/>
    <w:rsid w:val="006653CA"/>
    <w:rsid w:val="006A7354"/>
    <w:rsid w:val="007063D6"/>
    <w:rsid w:val="00706B13"/>
    <w:rsid w:val="007E7CE7"/>
    <w:rsid w:val="0089209A"/>
    <w:rsid w:val="00A62684"/>
    <w:rsid w:val="00B15F2A"/>
    <w:rsid w:val="00C22EF3"/>
    <w:rsid w:val="00C3333C"/>
    <w:rsid w:val="00DF1DA6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89506"/>
  <w15:docId w15:val="{11D9BB2F-B1AE-214D-B0C7-D0EDD8C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ustan Bold Italic" w:eastAsia="Gustan Bold Italic" w:hAnsi="Gustan Bold Italic" w:cs="Gustan Bold It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ustan Book" w:eastAsia="Gustan Book" w:hAnsi="Gustan Book" w:cs="Gustan Book"/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16"/>
      <w:ind w:left="11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EF3"/>
    <w:rPr>
      <w:rFonts w:ascii="Gustan Bold Italic" w:eastAsia="Gustan Bold Italic" w:hAnsi="Gustan Bold Italic" w:cs="Gustan Bold Italic"/>
    </w:rPr>
  </w:style>
  <w:style w:type="paragraph" w:styleId="Footer">
    <w:name w:val="footer"/>
    <w:basedOn w:val="Normal"/>
    <w:link w:val="FooterChar"/>
    <w:uiPriority w:val="99"/>
    <w:unhideWhenUsed/>
    <w:rsid w:val="00C22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F3"/>
    <w:rPr>
      <w:rFonts w:ascii="Gustan Bold Italic" w:eastAsia="Gustan Bold Italic" w:hAnsi="Gustan Bold Italic" w:cs="Gustan Bold Italic"/>
    </w:rPr>
  </w:style>
  <w:style w:type="character" w:styleId="Hyperlink">
    <w:name w:val="Hyperlink"/>
    <w:basedOn w:val="DefaultParagraphFont"/>
    <w:uiPriority w:val="99"/>
    <w:unhideWhenUsed/>
    <w:rsid w:val="00C22E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EF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92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usiness.govt.nz/operations/understanding-customer-complai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complaint form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 form</dc:title>
  <dc:creator>business.govt.nz</dc:creator>
  <cp:lastModifiedBy>Microsoft Office User</cp:lastModifiedBy>
  <cp:revision>12</cp:revision>
  <dcterms:created xsi:type="dcterms:W3CDTF">2025-07-28T23:42:00Z</dcterms:created>
  <dcterms:modified xsi:type="dcterms:W3CDTF">2025-07-30T23:33:00Z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2025-07-28T00:00:00Z</vt:filetime>
  </property>
  <property fmtid="{D5CDD505-2E9C-101B-9397-08002B2CF9AE}" pid="5" name="Mako">
    <vt:lpwstr>143441220</vt:lpwstr>
  </property>
  <property fmtid="{D5CDD505-2E9C-101B-9397-08002B2CF9AE}" pid="6" name="Producer">
    <vt:lpwstr>Adobe PDF Library 15.0</vt:lpwstr>
  </property>
</Properties>
</file>