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F836" w14:textId="77777777" w:rsidR="00934880" w:rsidRPr="00705930" w:rsidRDefault="00934880" w:rsidP="00934880">
      <w:pPr>
        <w:pStyle w:val="ChecklistH1"/>
        <w:ind w:left="0"/>
      </w:pPr>
      <w:r w:rsidRPr="00705930">
        <w:t>Performance management plan task list</w:t>
      </w:r>
    </w:p>
    <w:p w14:paraId="5EFDB9AF" w14:textId="77777777" w:rsidR="00934880" w:rsidRPr="00705930" w:rsidRDefault="00934880" w:rsidP="00934880">
      <w:pPr>
        <w:pStyle w:val="Body"/>
      </w:pPr>
      <w:r w:rsidRPr="00705930">
        <w:t xml:space="preserve">Use this task list to plan your process for formally managing performance. </w:t>
      </w:r>
    </w:p>
    <w:p w14:paraId="3473C869" w14:textId="77777777" w:rsidR="00BE7E4A" w:rsidRPr="00772DC6" w:rsidRDefault="00BE7E4A" w:rsidP="00E30EB1">
      <w:pPr>
        <w:pStyle w:val="Body"/>
      </w:pPr>
    </w:p>
    <w:tbl>
      <w:tblPr>
        <w:tblStyle w:val="TableGrid"/>
        <w:tblW w:w="14743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5036"/>
        <w:gridCol w:w="4806"/>
        <w:gridCol w:w="2055"/>
        <w:gridCol w:w="2055"/>
      </w:tblGrid>
      <w:tr w:rsidR="00B5585B" w14:paraId="7F9E6FD8" w14:textId="77777777" w:rsidTr="00185F8C">
        <w:trPr>
          <w:trHeight w:val="680"/>
        </w:trPr>
        <w:tc>
          <w:tcPr>
            <w:tcW w:w="268" w:type="pct"/>
            <w:shd w:val="clear" w:color="auto" w:fill="1C5F8C"/>
            <w:vAlign w:val="center"/>
          </w:tcPr>
          <w:p w14:paraId="58DC4327" w14:textId="77777777" w:rsidR="00FD30FD" w:rsidRPr="00307485" w:rsidRDefault="00FD30FD" w:rsidP="00B5585B">
            <w:pPr>
              <w:pStyle w:val="TableHeading"/>
            </w:pPr>
            <w:r w:rsidRPr="00880072">
              <w:t>Step</w:t>
            </w:r>
          </w:p>
        </w:tc>
        <w:tc>
          <w:tcPr>
            <w:tcW w:w="1708" w:type="pct"/>
            <w:shd w:val="clear" w:color="auto" w:fill="1C5F8C"/>
            <w:vAlign w:val="center"/>
          </w:tcPr>
          <w:p w14:paraId="1509154C" w14:textId="32C7B64C" w:rsidR="00FD30FD" w:rsidRDefault="009B4AE3" w:rsidP="00BA1779">
            <w:pPr>
              <w:pStyle w:val="TableHeading"/>
              <w:jc w:val="left"/>
            </w:pPr>
            <w:r>
              <w:t>Action</w:t>
            </w:r>
          </w:p>
        </w:tc>
        <w:tc>
          <w:tcPr>
            <w:tcW w:w="1630" w:type="pct"/>
            <w:shd w:val="clear" w:color="auto" w:fill="1C5F8C"/>
            <w:vAlign w:val="center"/>
          </w:tcPr>
          <w:p w14:paraId="1882CE31" w14:textId="77777777" w:rsidR="00FD30FD" w:rsidRDefault="00FD30FD" w:rsidP="00BA1779">
            <w:pPr>
              <w:pStyle w:val="TableHeading"/>
              <w:jc w:val="left"/>
            </w:pPr>
            <w:r>
              <w:t xml:space="preserve">Suggested </w:t>
            </w:r>
            <w:r w:rsidRPr="00880072">
              <w:t>Timeframe</w:t>
            </w:r>
          </w:p>
        </w:tc>
        <w:tc>
          <w:tcPr>
            <w:tcW w:w="697" w:type="pct"/>
            <w:shd w:val="clear" w:color="auto" w:fill="1C5F8C"/>
            <w:vAlign w:val="center"/>
          </w:tcPr>
          <w:p w14:paraId="6D2CEF83" w14:textId="77777777" w:rsidR="00FD30FD" w:rsidRDefault="00FD30FD" w:rsidP="00B5585B">
            <w:pPr>
              <w:pStyle w:val="TableHeading"/>
            </w:pPr>
            <w:r>
              <w:t>Planned completion date</w:t>
            </w:r>
          </w:p>
        </w:tc>
        <w:tc>
          <w:tcPr>
            <w:tcW w:w="697" w:type="pct"/>
            <w:shd w:val="clear" w:color="auto" w:fill="1C5F8C"/>
            <w:vAlign w:val="center"/>
          </w:tcPr>
          <w:p w14:paraId="6FED59E4" w14:textId="77777777" w:rsidR="00FD30FD" w:rsidRDefault="00FD30FD" w:rsidP="00B5585B">
            <w:pPr>
              <w:pStyle w:val="TableHeading"/>
            </w:pPr>
            <w:r>
              <w:t xml:space="preserve">Date </w:t>
            </w:r>
            <w:r w:rsidRPr="003F7C02">
              <w:t>completed</w:t>
            </w:r>
          </w:p>
        </w:tc>
      </w:tr>
      <w:tr w:rsidR="00934880" w14:paraId="7C551919" w14:textId="77777777" w:rsidTr="00185F8C">
        <w:trPr>
          <w:trHeight w:val="851"/>
        </w:trPr>
        <w:tc>
          <w:tcPr>
            <w:tcW w:w="268" w:type="pct"/>
            <w:shd w:val="clear" w:color="auto" w:fill="EFEFEF"/>
            <w:vAlign w:val="center"/>
          </w:tcPr>
          <w:p w14:paraId="7C35A096" w14:textId="517AB99B" w:rsidR="00934880" w:rsidRPr="00BA1779" w:rsidRDefault="00934880" w:rsidP="00273B50">
            <w:pPr>
              <w:pStyle w:val="TableBodyL1"/>
              <w:jc w:val="center"/>
              <w:rPr>
                <w:b/>
              </w:rPr>
            </w:pPr>
            <w:r w:rsidRPr="00BA1779">
              <w:rPr>
                <w:b/>
              </w:rPr>
              <w:t>1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305E82B8" w14:textId="1E0B36CC" w:rsidR="00934880" w:rsidRDefault="00934880" w:rsidP="00934880">
            <w:pPr>
              <w:pStyle w:val="TableBodyL1"/>
            </w:pPr>
            <w:r w:rsidRPr="00705930">
              <w:t>Identify the issues. Where is your employee failing, meeting and exceeding expectations?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351DEF7E" w14:textId="2F9ACF90" w:rsidR="00934880" w:rsidRDefault="00934880" w:rsidP="00934880">
            <w:pPr>
              <w:pStyle w:val="TableBodyL1"/>
            </w:pPr>
            <w:r w:rsidRPr="00705930">
              <w:t>As soon as you become concerned about an employee’s performance.</w:t>
            </w:r>
          </w:p>
        </w:tc>
        <w:tc>
          <w:tcPr>
            <w:tcW w:w="697" w:type="pct"/>
            <w:shd w:val="clear" w:color="auto" w:fill="EFEFEF"/>
          </w:tcPr>
          <w:p w14:paraId="58797A15" w14:textId="77777777" w:rsidR="00934880" w:rsidRDefault="00934880" w:rsidP="00FD30FD">
            <w:pPr>
              <w:pStyle w:val="Body"/>
            </w:pPr>
          </w:p>
        </w:tc>
        <w:tc>
          <w:tcPr>
            <w:tcW w:w="697" w:type="pct"/>
            <w:shd w:val="clear" w:color="auto" w:fill="EFEFEF"/>
          </w:tcPr>
          <w:p w14:paraId="474D5224" w14:textId="77777777" w:rsidR="00934880" w:rsidRDefault="00934880" w:rsidP="00FD30FD">
            <w:pPr>
              <w:pStyle w:val="Body"/>
            </w:pPr>
          </w:p>
        </w:tc>
      </w:tr>
      <w:tr w:rsidR="00934880" w14:paraId="343AA74C" w14:textId="77777777" w:rsidTr="00185F8C">
        <w:trPr>
          <w:trHeight w:val="680"/>
        </w:trPr>
        <w:tc>
          <w:tcPr>
            <w:tcW w:w="268" w:type="pct"/>
            <w:shd w:val="clear" w:color="auto" w:fill="EFEFEF"/>
            <w:vAlign w:val="center"/>
          </w:tcPr>
          <w:p w14:paraId="67B0D51B" w14:textId="3216FFFE" w:rsidR="00934880" w:rsidRPr="00BA1779" w:rsidRDefault="00934880" w:rsidP="00273B50">
            <w:pPr>
              <w:pStyle w:val="TableBodyL1"/>
              <w:jc w:val="center"/>
              <w:rPr>
                <w:b/>
              </w:rPr>
            </w:pPr>
            <w:r w:rsidRPr="00BA1779">
              <w:rPr>
                <w:b/>
              </w:rPr>
              <w:t>2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05EC64EC" w14:textId="6D6D881A" w:rsidR="00934880" w:rsidRDefault="00934880" w:rsidP="00934880">
            <w:pPr>
              <w:pStyle w:val="TableBodyL1"/>
            </w:pPr>
            <w:r w:rsidRPr="00705930">
              <w:t>Request a meeting with your employee in writing.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58E86BBA" w14:textId="41F19594" w:rsidR="00934880" w:rsidRDefault="00934880" w:rsidP="00934880">
            <w:pPr>
              <w:pStyle w:val="TableBodyL1"/>
            </w:pPr>
            <w:r w:rsidRPr="00705930">
              <w:t>Allow 2-3 working days between the meeting request and the meeting.</w:t>
            </w:r>
          </w:p>
        </w:tc>
        <w:tc>
          <w:tcPr>
            <w:tcW w:w="697" w:type="pct"/>
            <w:shd w:val="clear" w:color="auto" w:fill="EFEFEF"/>
          </w:tcPr>
          <w:p w14:paraId="6779AF09" w14:textId="77777777" w:rsidR="00934880" w:rsidRDefault="00934880" w:rsidP="00FD30FD">
            <w:pPr>
              <w:pStyle w:val="Body"/>
            </w:pPr>
          </w:p>
        </w:tc>
        <w:tc>
          <w:tcPr>
            <w:tcW w:w="697" w:type="pct"/>
            <w:shd w:val="clear" w:color="auto" w:fill="EFEFEF"/>
          </w:tcPr>
          <w:p w14:paraId="423CDEC3" w14:textId="77777777" w:rsidR="00934880" w:rsidRDefault="00934880" w:rsidP="00FD30FD">
            <w:pPr>
              <w:pStyle w:val="Body"/>
            </w:pPr>
          </w:p>
        </w:tc>
      </w:tr>
      <w:tr w:rsidR="00934880" w14:paraId="0B344D68" w14:textId="77777777" w:rsidTr="00185F8C">
        <w:trPr>
          <w:trHeight w:val="1588"/>
        </w:trPr>
        <w:tc>
          <w:tcPr>
            <w:tcW w:w="268" w:type="pct"/>
            <w:shd w:val="clear" w:color="auto" w:fill="EFEFEF"/>
            <w:vAlign w:val="center"/>
          </w:tcPr>
          <w:p w14:paraId="4930DAE3" w14:textId="5BEEC866" w:rsidR="00934880" w:rsidRPr="00BA1779" w:rsidRDefault="00934880" w:rsidP="00273B50">
            <w:pPr>
              <w:pStyle w:val="TableBodyL1"/>
              <w:jc w:val="center"/>
              <w:rPr>
                <w:b/>
              </w:rPr>
            </w:pPr>
            <w:r w:rsidRPr="00BA1779">
              <w:rPr>
                <w:b/>
              </w:rPr>
              <w:t>3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2F502838" w14:textId="77777777" w:rsidR="00934880" w:rsidRPr="00705930" w:rsidRDefault="00934880" w:rsidP="00934880">
            <w:pPr>
              <w:pStyle w:val="TableBodyL1"/>
            </w:pPr>
            <w:r w:rsidRPr="00705930">
              <w:t xml:space="preserve">Meet the employee and document the performance agreement for a set timeframe. </w:t>
            </w:r>
          </w:p>
          <w:p w14:paraId="3123CAFB" w14:textId="77777777" w:rsidR="00934880" w:rsidRPr="00705930" w:rsidRDefault="00934880" w:rsidP="00934880">
            <w:pPr>
              <w:pStyle w:val="TableBodyL1"/>
            </w:pPr>
          </w:p>
          <w:p w14:paraId="724A0CDB" w14:textId="169F041D" w:rsidR="00934880" w:rsidRPr="009B4AE3" w:rsidRDefault="00934880" w:rsidP="00934880">
            <w:pPr>
              <w:pStyle w:val="TableBodyL1"/>
            </w:pPr>
            <w:r w:rsidRPr="00705930">
              <w:t xml:space="preserve">Agree on a date when you will meet again to review performance progress. 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1DDC17F6" w14:textId="418140C8" w:rsidR="00934880" w:rsidRDefault="00934880" w:rsidP="00934880">
            <w:pPr>
              <w:pStyle w:val="TableBodyL1"/>
            </w:pPr>
            <w:r w:rsidRPr="00705930">
              <w:t>Provide documentation of the meeting outcomes to your employee within 1 working day of the meeting.</w:t>
            </w:r>
          </w:p>
        </w:tc>
        <w:tc>
          <w:tcPr>
            <w:tcW w:w="697" w:type="pct"/>
            <w:shd w:val="clear" w:color="auto" w:fill="EFEFEF"/>
          </w:tcPr>
          <w:p w14:paraId="1F8FE926" w14:textId="77777777" w:rsidR="00934880" w:rsidRDefault="00934880" w:rsidP="00FD30FD">
            <w:pPr>
              <w:pStyle w:val="Body"/>
            </w:pPr>
          </w:p>
        </w:tc>
        <w:tc>
          <w:tcPr>
            <w:tcW w:w="697" w:type="pct"/>
            <w:shd w:val="clear" w:color="auto" w:fill="EFEFEF"/>
          </w:tcPr>
          <w:p w14:paraId="6EF013CB" w14:textId="77777777" w:rsidR="00934880" w:rsidRDefault="00934880" w:rsidP="00FD30FD">
            <w:pPr>
              <w:pStyle w:val="Body"/>
            </w:pPr>
          </w:p>
        </w:tc>
      </w:tr>
      <w:tr w:rsidR="00934880" w14:paraId="37FA4974" w14:textId="77777777" w:rsidTr="00185F8C">
        <w:trPr>
          <w:trHeight w:val="680"/>
        </w:trPr>
        <w:tc>
          <w:tcPr>
            <w:tcW w:w="268" w:type="pct"/>
            <w:shd w:val="clear" w:color="auto" w:fill="EFEFEF"/>
            <w:vAlign w:val="center"/>
          </w:tcPr>
          <w:p w14:paraId="708A4F97" w14:textId="6E5ED1EC" w:rsidR="00934880" w:rsidRPr="00BA1779" w:rsidRDefault="00934880" w:rsidP="00273B50">
            <w:pPr>
              <w:pStyle w:val="TableBodyL1"/>
              <w:jc w:val="center"/>
              <w:rPr>
                <w:b/>
              </w:rPr>
            </w:pPr>
            <w:r w:rsidRPr="00BA1779">
              <w:rPr>
                <w:b/>
              </w:rPr>
              <w:t>4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051C58A2" w14:textId="31A77691" w:rsidR="00934880" w:rsidRPr="009B4AE3" w:rsidRDefault="00934880" w:rsidP="00934880">
            <w:pPr>
              <w:pStyle w:val="TableBodyL1"/>
            </w:pPr>
            <w:r w:rsidRPr="00705930">
              <w:t>Track and document their performance progress.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2B80ED3C" w14:textId="007C742B" w:rsidR="00934880" w:rsidRPr="009B4AE3" w:rsidRDefault="00934880" w:rsidP="00934880">
            <w:pPr>
              <w:pStyle w:val="TableBodyL1"/>
            </w:pPr>
            <w:r w:rsidRPr="00705930">
              <w:t>Two months after the first meeting.</w:t>
            </w:r>
          </w:p>
        </w:tc>
        <w:tc>
          <w:tcPr>
            <w:tcW w:w="697" w:type="pct"/>
            <w:shd w:val="clear" w:color="auto" w:fill="EFEFEF"/>
          </w:tcPr>
          <w:p w14:paraId="0C19DAFC" w14:textId="77777777" w:rsidR="00934880" w:rsidRDefault="00934880" w:rsidP="00FD30FD">
            <w:pPr>
              <w:pStyle w:val="Body"/>
            </w:pPr>
          </w:p>
        </w:tc>
        <w:tc>
          <w:tcPr>
            <w:tcW w:w="697" w:type="pct"/>
            <w:shd w:val="clear" w:color="auto" w:fill="EFEFEF"/>
          </w:tcPr>
          <w:p w14:paraId="56F2B443" w14:textId="77777777" w:rsidR="00934880" w:rsidRDefault="00934880" w:rsidP="00FD30FD">
            <w:pPr>
              <w:pStyle w:val="Body"/>
            </w:pPr>
          </w:p>
        </w:tc>
      </w:tr>
      <w:tr w:rsidR="00934880" w14:paraId="5E012BDB" w14:textId="77777777" w:rsidTr="00185F8C">
        <w:trPr>
          <w:trHeight w:val="851"/>
        </w:trPr>
        <w:tc>
          <w:tcPr>
            <w:tcW w:w="268" w:type="pct"/>
            <w:shd w:val="clear" w:color="auto" w:fill="EFEFEF"/>
            <w:vAlign w:val="center"/>
          </w:tcPr>
          <w:p w14:paraId="39440FE9" w14:textId="4F00BFC2" w:rsidR="00934880" w:rsidRPr="00BA1779" w:rsidRDefault="00934880" w:rsidP="00273B50">
            <w:pPr>
              <w:pStyle w:val="TableBodyL1"/>
              <w:jc w:val="center"/>
              <w:rPr>
                <w:b/>
              </w:rPr>
            </w:pPr>
            <w:r w:rsidRPr="00BA1779">
              <w:rPr>
                <w:b/>
              </w:rPr>
              <w:t>5</w:t>
            </w:r>
          </w:p>
        </w:tc>
        <w:tc>
          <w:tcPr>
            <w:tcW w:w="1708" w:type="pct"/>
            <w:shd w:val="clear" w:color="auto" w:fill="EFEFEF"/>
            <w:vAlign w:val="center"/>
          </w:tcPr>
          <w:p w14:paraId="03232C79" w14:textId="15790B55" w:rsidR="00934880" w:rsidRPr="009B4AE3" w:rsidRDefault="00934880" w:rsidP="00934880">
            <w:pPr>
              <w:pStyle w:val="TableBodyL1"/>
            </w:pPr>
            <w:r w:rsidRPr="00705930">
              <w:t xml:space="preserve">Meet to review progress and document the outcome of </w:t>
            </w:r>
            <w:r>
              <w:br/>
            </w:r>
            <w:r w:rsidRPr="00705930">
              <w:t>the meeting.</w:t>
            </w:r>
          </w:p>
        </w:tc>
        <w:tc>
          <w:tcPr>
            <w:tcW w:w="1630" w:type="pct"/>
            <w:shd w:val="clear" w:color="auto" w:fill="EFEFEF"/>
            <w:vAlign w:val="center"/>
          </w:tcPr>
          <w:p w14:paraId="776DD4BA" w14:textId="2734DA4D" w:rsidR="00934880" w:rsidRPr="009B4AE3" w:rsidRDefault="00934880" w:rsidP="00934880">
            <w:pPr>
              <w:pStyle w:val="TableBodyL1"/>
            </w:pPr>
            <w:r w:rsidRPr="00705930">
              <w:t>On the date agreed in the first meeting.</w:t>
            </w:r>
          </w:p>
        </w:tc>
        <w:tc>
          <w:tcPr>
            <w:tcW w:w="697" w:type="pct"/>
            <w:shd w:val="clear" w:color="auto" w:fill="EFEFEF"/>
          </w:tcPr>
          <w:p w14:paraId="4B86DB4F" w14:textId="77777777" w:rsidR="00934880" w:rsidRDefault="00934880" w:rsidP="00FD30FD">
            <w:pPr>
              <w:pStyle w:val="Body"/>
            </w:pPr>
          </w:p>
        </w:tc>
        <w:tc>
          <w:tcPr>
            <w:tcW w:w="697" w:type="pct"/>
            <w:shd w:val="clear" w:color="auto" w:fill="EFEFEF"/>
          </w:tcPr>
          <w:p w14:paraId="0F983A4C" w14:textId="77777777" w:rsidR="00934880" w:rsidRDefault="00934880" w:rsidP="00FD30FD">
            <w:pPr>
              <w:pStyle w:val="Body"/>
            </w:pPr>
          </w:p>
        </w:tc>
      </w:tr>
    </w:tbl>
    <w:p w14:paraId="17E0BC30" w14:textId="77777777" w:rsidR="00B5585B" w:rsidRDefault="00B5585B" w:rsidP="00AD67B9">
      <w:pPr>
        <w:pStyle w:val="Body"/>
        <w:shd w:val="clear" w:color="auto" w:fill="FEFEFE"/>
        <w:rPr>
          <w:rFonts w:ascii="Arial Italic" w:hAnsi="Arial Italic"/>
          <w:color w:val="3C3C3B"/>
          <w:sz w:val="14"/>
          <w:szCs w:val="14"/>
          <w:u w:color="000000"/>
        </w:rPr>
      </w:pPr>
    </w:p>
    <w:sectPr w:rsidR="00B5585B" w:rsidSect="004213E9">
      <w:headerReference w:type="even" r:id="rId8"/>
      <w:headerReference w:type="default" r:id="rId9"/>
      <w:footerReference w:type="even" r:id="rId10"/>
      <w:footerReference w:type="default" r:id="rId11"/>
      <w:pgSz w:w="16840" w:h="11900" w:orient="landscape"/>
      <w:pgMar w:top="851" w:right="1134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375D" w14:textId="77777777" w:rsidR="00AD67B9" w:rsidRDefault="00AD67B9">
      <w:r>
        <w:separator/>
      </w:r>
    </w:p>
  </w:endnote>
  <w:endnote w:type="continuationSeparator" w:id="0">
    <w:p w14:paraId="17823BEB" w14:textId="77777777" w:rsidR="00AD67B9" w:rsidRDefault="00AD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92A2" w14:textId="15C2EE35" w:rsidR="00AD67B9" w:rsidRDefault="00AD67B9">
    <w:pPr>
      <w:tabs>
        <w:tab w:val="right" w:pos="9360"/>
      </w:tabs>
      <w:rPr>
        <w:sz w:val="20"/>
        <w:lang w:val="en-AU" w:bidi="x-none"/>
      </w:rPr>
    </w:pPr>
    <w:r>
      <w:rPr>
        <w:noProof/>
        <w:sz w:val="20"/>
        <w:lang w:val="en-NZ" w:eastAsia="en-NZ"/>
      </w:rPr>
      <w:drawing>
        <wp:anchor distT="0" distB="0" distL="114300" distR="114300" simplePos="0" relativeHeight="251658240" behindDoc="1" locked="0" layoutInCell="1" allowOverlap="1" wp14:anchorId="227E6535" wp14:editId="5625CF48">
          <wp:simplePos x="0" y="0"/>
          <wp:positionH relativeFrom="page">
            <wp:align>center</wp:align>
          </wp:positionH>
          <wp:positionV relativeFrom="page">
            <wp:posOffset>6510867</wp:posOffset>
          </wp:positionV>
          <wp:extent cx="10687233" cy="10541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297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233" cy="10541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D2E0" w14:textId="41ACB513" w:rsidR="00AD67B9" w:rsidRDefault="004A473E" w:rsidP="00A106A6">
    <w:pPr>
      <w:tabs>
        <w:tab w:val="right" w:pos="9360"/>
      </w:tabs>
      <w:ind w:left="-1134"/>
      <w:rPr>
        <w:sz w:val="20"/>
        <w:lang w:val="en-AU" w:bidi="x-none"/>
      </w:rPr>
    </w:pPr>
    <w:r>
      <w:rPr>
        <w:noProof/>
        <w:sz w:val="20"/>
        <w:lang w:val="en-NZ" w:eastAsia="en-NZ"/>
      </w:rPr>
      <w:drawing>
        <wp:anchor distT="0" distB="0" distL="114300" distR="114300" simplePos="0" relativeHeight="251659264" behindDoc="1" locked="0" layoutInCell="1" allowOverlap="1" wp14:anchorId="1FA9598D" wp14:editId="01B683A5">
          <wp:simplePos x="0" y="0"/>
          <wp:positionH relativeFrom="column">
            <wp:posOffset>8694420</wp:posOffset>
          </wp:positionH>
          <wp:positionV relativeFrom="paragraph">
            <wp:posOffset>-825500</wp:posOffset>
          </wp:positionV>
          <wp:extent cx="1007745" cy="723265"/>
          <wp:effectExtent l="0" t="0" r="1905" b="0"/>
          <wp:wrapTight wrapText="bothSides">
            <wp:wrapPolygon edited="0">
              <wp:start x="0" y="569"/>
              <wp:lineTo x="0" y="20481"/>
              <wp:lineTo x="6125" y="20481"/>
              <wp:lineTo x="11841" y="13654"/>
              <wp:lineTo x="12658" y="11378"/>
              <wp:lineTo x="10616" y="10809"/>
              <wp:lineTo x="21233" y="7396"/>
              <wp:lineTo x="21233" y="2276"/>
              <wp:lineTo x="10208" y="569"/>
              <wp:lineTo x="0" y="569"/>
            </wp:wrapPolygon>
          </wp:wrapTight>
          <wp:docPr id="511599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3722" w14:textId="77777777" w:rsidR="00AD67B9" w:rsidRDefault="00AD67B9">
      <w:r>
        <w:separator/>
      </w:r>
    </w:p>
  </w:footnote>
  <w:footnote w:type="continuationSeparator" w:id="0">
    <w:p w14:paraId="64220B86" w14:textId="77777777" w:rsidR="00AD67B9" w:rsidRDefault="00AD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78CF" w14:textId="77777777" w:rsidR="00AD67B9" w:rsidRDefault="00AD67B9">
    <w:pPr>
      <w:tabs>
        <w:tab w:val="right" w:pos="9360"/>
      </w:tabs>
      <w:rPr>
        <w:sz w:val="20"/>
        <w:lang w:val="en-AU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1411" w14:textId="77777777" w:rsidR="00AD67B9" w:rsidRDefault="00AD67B9">
    <w:pPr>
      <w:tabs>
        <w:tab w:val="right" w:pos="9360"/>
      </w:tabs>
      <w:rPr>
        <w:sz w:val="20"/>
        <w:lang w:val="en-AU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5AE5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4EF3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88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167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46B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C81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6AF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BC4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34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722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C4248"/>
    <w:multiLevelType w:val="hybridMultilevel"/>
    <w:tmpl w:val="F6220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542DE"/>
    <w:multiLevelType w:val="hybridMultilevel"/>
    <w:tmpl w:val="2C680966"/>
    <w:lvl w:ilvl="0" w:tplc="22B8484E">
      <w:start w:val="1"/>
      <w:numFmt w:val="bullet"/>
      <w:lvlText w:val="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94E8E"/>
    <w:multiLevelType w:val="hybridMultilevel"/>
    <w:tmpl w:val="6A580DB2"/>
    <w:lvl w:ilvl="0" w:tplc="BD748A0C">
      <w:start w:val="1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514D"/>
    <w:multiLevelType w:val="hybridMultilevel"/>
    <w:tmpl w:val="2A42792E"/>
    <w:lvl w:ilvl="0" w:tplc="1D5EE3DC">
      <w:start w:val="1"/>
      <w:numFmt w:val="bullet"/>
      <w:pStyle w:val="TableBodyL2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611BF"/>
    <w:multiLevelType w:val="multilevel"/>
    <w:tmpl w:val="DF78B90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31067">
    <w:abstractNumId w:val="12"/>
  </w:num>
  <w:num w:numId="2" w16cid:durableId="1243956277">
    <w:abstractNumId w:val="9"/>
  </w:num>
  <w:num w:numId="3" w16cid:durableId="450906562">
    <w:abstractNumId w:val="7"/>
  </w:num>
  <w:num w:numId="4" w16cid:durableId="1554006147">
    <w:abstractNumId w:val="6"/>
  </w:num>
  <w:num w:numId="5" w16cid:durableId="778722759">
    <w:abstractNumId w:val="5"/>
  </w:num>
  <w:num w:numId="6" w16cid:durableId="1837919000">
    <w:abstractNumId w:val="4"/>
  </w:num>
  <w:num w:numId="7" w16cid:durableId="1569881438">
    <w:abstractNumId w:val="8"/>
  </w:num>
  <w:num w:numId="8" w16cid:durableId="516579497">
    <w:abstractNumId w:val="3"/>
  </w:num>
  <w:num w:numId="9" w16cid:durableId="584531839">
    <w:abstractNumId w:val="2"/>
  </w:num>
  <w:num w:numId="10" w16cid:durableId="1593782982">
    <w:abstractNumId w:val="1"/>
  </w:num>
  <w:num w:numId="11" w16cid:durableId="149559508">
    <w:abstractNumId w:val="0"/>
  </w:num>
  <w:num w:numId="12" w16cid:durableId="1836338028">
    <w:abstractNumId w:val="10"/>
  </w:num>
  <w:num w:numId="13" w16cid:durableId="2004551379">
    <w:abstractNumId w:val="11"/>
  </w:num>
  <w:num w:numId="14" w16cid:durableId="1673410364">
    <w:abstractNumId w:val="14"/>
  </w:num>
  <w:num w:numId="15" w16cid:durableId="412049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0FD"/>
    <w:rsid w:val="00013804"/>
    <w:rsid w:val="000928F7"/>
    <w:rsid w:val="00185F8C"/>
    <w:rsid w:val="002039CC"/>
    <w:rsid w:val="00273B50"/>
    <w:rsid w:val="003622CA"/>
    <w:rsid w:val="003814D0"/>
    <w:rsid w:val="004213E9"/>
    <w:rsid w:val="00434B1F"/>
    <w:rsid w:val="00476603"/>
    <w:rsid w:val="004A473E"/>
    <w:rsid w:val="00541319"/>
    <w:rsid w:val="0063044E"/>
    <w:rsid w:val="006D2E7C"/>
    <w:rsid w:val="0072245D"/>
    <w:rsid w:val="007520E7"/>
    <w:rsid w:val="00772DC6"/>
    <w:rsid w:val="00774E5E"/>
    <w:rsid w:val="00780DDD"/>
    <w:rsid w:val="007E7B45"/>
    <w:rsid w:val="008D6079"/>
    <w:rsid w:val="00923245"/>
    <w:rsid w:val="00934880"/>
    <w:rsid w:val="009B4AE3"/>
    <w:rsid w:val="009C538E"/>
    <w:rsid w:val="00A106A6"/>
    <w:rsid w:val="00A73470"/>
    <w:rsid w:val="00AD67B9"/>
    <w:rsid w:val="00B5585B"/>
    <w:rsid w:val="00B603E0"/>
    <w:rsid w:val="00B64AD6"/>
    <w:rsid w:val="00B7336E"/>
    <w:rsid w:val="00BA1779"/>
    <w:rsid w:val="00BA5989"/>
    <w:rsid w:val="00BE7E4A"/>
    <w:rsid w:val="00C1032B"/>
    <w:rsid w:val="00C93FCF"/>
    <w:rsid w:val="00DB4F4C"/>
    <w:rsid w:val="00E20A5C"/>
    <w:rsid w:val="00E30EB1"/>
    <w:rsid w:val="00E640E6"/>
    <w:rsid w:val="00EB40BB"/>
    <w:rsid w:val="00EC399B"/>
    <w:rsid w:val="00EC46C9"/>
    <w:rsid w:val="00EE22BC"/>
    <w:rsid w:val="00F47EAF"/>
    <w:rsid w:val="00F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49BD5BB"/>
  <w14:defaultImageDpi w14:val="300"/>
  <w15:docId w15:val="{D1D679BF-C5F0-4DF2-B63A-A2C4DAA7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known0">
    <w:name w:val="Unknown 0"/>
    <w:semiHidden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sid w:val="00F47EAF"/>
    <w:rPr>
      <w:rFonts w:ascii="Verdana" w:eastAsia="ヒラギノ角ゴ Pro W3" w:hAnsi="Verdana"/>
      <w:color w:val="000000"/>
      <w:sz w:val="19"/>
      <w:lang w:val="en-US"/>
    </w:rPr>
  </w:style>
  <w:style w:type="paragraph" w:customStyle="1" w:styleId="FreeFormA">
    <w:name w:val="Free Form 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Arial Unicode MS" w:eastAsia="ヒラギノ角ゴ Pro W3" w:hAnsi="Arial Unicode MS"/>
      <w:color w:val="000000"/>
      <w:sz w:val="24"/>
      <w:u w:color="000000"/>
      <w:lang w:val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styleId="Header">
    <w:name w:val="header"/>
    <w:basedOn w:val="Normal"/>
    <w:link w:val="HeaderChar"/>
    <w:locked/>
    <w:rsid w:val="00774E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4E5E"/>
    <w:rPr>
      <w:sz w:val="24"/>
      <w:szCs w:val="24"/>
      <w:lang w:val="en-US"/>
    </w:rPr>
  </w:style>
  <w:style w:type="paragraph" w:styleId="Footer">
    <w:name w:val="footer"/>
    <w:basedOn w:val="Normal"/>
    <w:link w:val="FooterChar"/>
    <w:locked/>
    <w:rsid w:val="00774E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E5E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locked/>
    <w:rsid w:val="00A106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106A6"/>
    <w:rPr>
      <w:rFonts w:ascii="Lucida Grande" w:hAnsi="Lucida Grande" w:cs="Lucida Grande"/>
      <w:sz w:val="18"/>
      <w:szCs w:val="18"/>
      <w:lang w:val="en-US"/>
    </w:rPr>
  </w:style>
  <w:style w:type="paragraph" w:customStyle="1" w:styleId="ChecklistH1">
    <w:name w:val="Checklist H1"/>
    <w:basedOn w:val="Normal"/>
    <w:qFormat/>
    <w:rsid w:val="00F47EAF"/>
    <w:pPr>
      <w:ind w:left="-709"/>
    </w:pPr>
    <w:rPr>
      <w:rFonts w:ascii="Verdana" w:hAnsi="Verdana"/>
      <w:b/>
      <w:color w:val="1C5F8C"/>
      <w:sz w:val="40"/>
      <w:szCs w:val="40"/>
    </w:rPr>
  </w:style>
  <w:style w:type="paragraph" w:customStyle="1" w:styleId="TableHeading">
    <w:name w:val="Table Heading"/>
    <w:basedOn w:val="Normal"/>
    <w:qFormat/>
    <w:rsid w:val="00185F8C"/>
    <w:pPr>
      <w:jc w:val="center"/>
    </w:pPr>
    <w:rPr>
      <w:rFonts w:ascii="Verdana" w:eastAsia="ヒラギノ角ゴ Pro W3" w:hAnsi="Verdana"/>
      <w:b/>
      <w:color w:val="FFFFFF" w:themeColor="background1"/>
      <w:sz w:val="18"/>
      <w:szCs w:val="16"/>
    </w:rPr>
  </w:style>
  <w:style w:type="table" w:styleId="TableGrid">
    <w:name w:val="Table Grid"/>
    <w:basedOn w:val="TableNormal"/>
    <w:uiPriority w:val="59"/>
    <w:locked/>
    <w:rsid w:val="00FD30FD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L1">
    <w:name w:val="Table Body L1"/>
    <w:qFormat/>
    <w:rsid w:val="00185F8C"/>
    <w:rPr>
      <w:rFonts w:ascii="Verdana" w:eastAsia="ヒラギノ角ゴ Pro W3" w:hAnsi="Verdana" w:cs="Arial"/>
      <w:color w:val="272727"/>
      <w:sz w:val="17"/>
      <w:szCs w:val="16"/>
      <w:lang w:val="en-US"/>
    </w:rPr>
  </w:style>
  <w:style w:type="paragraph" w:styleId="NormalWeb">
    <w:name w:val="Normal (Web)"/>
    <w:basedOn w:val="Normal"/>
    <w:uiPriority w:val="99"/>
    <w:unhideWhenUsed/>
    <w:locked/>
    <w:rsid w:val="00E30EB1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GB"/>
    </w:rPr>
  </w:style>
  <w:style w:type="paragraph" w:styleId="NoSpacing">
    <w:name w:val="No Spacing"/>
    <w:uiPriority w:val="1"/>
    <w:qFormat/>
    <w:rsid w:val="00E30EB1"/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D67B9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L2">
    <w:name w:val="Table Body L2"/>
    <w:basedOn w:val="TableBodyL1"/>
    <w:qFormat/>
    <w:rsid w:val="00B603E0"/>
    <w:pPr>
      <w:numPr>
        <w:numId w:val="15"/>
      </w:numPr>
      <w:spacing w:after="100"/>
    </w:pPr>
  </w:style>
  <w:style w:type="paragraph" w:customStyle="1" w:styleId="Steps">
    <w:name w:val="Steps"/>
    <w:basedOn w:val="TableHeading"/>
    <w:qFormat/>
    <w:rsid w:val="00AD67B9"/>
    <w:pPr>
      <w:jc w:val="left"/>
    </w:pPr>
  </w:style>
  <w:style w:type="paragraph" w:customStyle="1" w:styleId="Bodybeforebullets">
    <w:name w:val="Body before bullets"/>
    <w:basedOn w:val="TableBodyL1"/>
    <w:qFormat/>
    <w:rsid w:val="00AD67B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3A6CED-F73E-409D-895F-991779CD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version</dc:creator>
  <cp:lastModifiedBy>Sarah Alberino</cp:lastModifiedBy>
  <cp:revision>4</cp:revision>
  <cp:lastPrinted>2016-07-28T00:07:00Z</cp:lastPrinted>
  <dcterms:created xsi:type="dcterms:W3CDTF">2016-08-25T00:27:00Z</dcterms:created>
  <dcterms:modified xsi:type="dcterms:W3CDTF">2025-09-04T03:52:00Z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2025-09-04T03:52:05Z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66c02c2b-e8e0-43f0-88d2-29339eba85ba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