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34EC" w14:textId="4A791737" w:rsidR="00A45D9C" w:rsidRPr="00A45D9C" w:rsidRDefault="009D2917" w:rsidP="00953F10">
      <w:pPr>
        <w:spacing w:after="360"/>
        <w:rPr>
          <w:rFonts w:ascii="Verdana" w:hAnsi="Verdana"/>
          <w:b/>
          <w:color w:val="0077AF"/>
          <w:sz w:val="48"/>
          <w:szCs w:val="48"/>
        </w:rPr>
      </w:pPr>
      <w:r w:rsidRPr="00A45D9C">
        <w:rPr>
          <w:rFonts w:ascii="Verdana" w:hAnsi="Verdana"/>
          <w:b/>
          <w:color w:val="0077AF"/>
          <w:sz w:val="48"/>
          <w:szCs w:val="48"/>
        </w:rPr>
        <w:t>Risk management plan</w:t>
      </w:r>
    </w:p>
    <w:p w14:paraId="7A98008A" w14:textId="77777777" w:rsidR="009D2917" w:rsidRPr="004C0DB0" w:rsidRDefault="009D2917" w:rsidP="009D2917">
      <w:pPr>
        <w:pStyle w:val="Body"/>
        <w:rPr>
          <w:sz w:val="18"/>
        </w:rPr>
      </w:pPr>
      <w:r w:rsidRPr="004C0DB0">
        <w:rPr>
          <w:sz w:val="18"/>
        </w:rPr>
        <w:t xml:space="preserve">Use this worksheet to </w:t>
      </w:r>
      <w:proofErr w:type="gramStart"/>
      <w:r w:rsidRPr="004C0DB0">
        <w:rPr>
          <w:sz w:val="18"/>
        </w:rPr>
        <w:t>make a plan</w:t>
      </w:r>
      <w:proofErr w:type="gramEnd"/>
      <w:r w:rsidRPr="004C0DB0">
        <w:rPr>
          <w:sz w:val="18"/>
        </w:rPr>
        <w:t xml:space="preserve"> for managing your risks. To successfully manage your risks, you need to identify, prioritise, control, and monitor them. 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9"/>
        <w:gridCol w:w="6831"/>
      </w:tblGrid>
      <w:tr w:rsidR="009D2917" w:rsidRPr="009D2917" w14:paraId="5644F10B" w14:textId="77777777" w:rsidTr="00A45D9C">
        <w:tc>
          <w:tcPr>
            <w:tcW w:w="5000" w:type="pct"/>
            <w:gridSpan w:val="2"/>
            <w:shd w:val="clear" w:color="auto" w:fill="0077AF"/>
          </w:tcPr>
          <w:p w14:paraId="01D1520A" w14:textId="77777777" w:rsidR="009D2917" w:rsidRPr="004C0DB0" w:rsidRDefault="009D2917" w:rsidP="007C1CE5">
            <w:pPr>
              <w:rPr>
                <w:b/>
                <w:color w:val="FFFFFF" w:themeColor="background1"/>
                <w:sz w:val="18"/>
                <w:szCs w:val="17"/>
              </w:rPr>
            </w:pPr>
            <w:r w:rsidRPr="004C0DB0">
              <w:rPr>
                <w:b/>
                <w:color w:val="FFFFFF" w:themeColor="background1"/>
                <w:sz w:val="18"/>
                <w:szCs w:val="17"/>
              </w:rPr>
              <w:t>Step 1: Identify your risks</w:t>
            </w:r>
          </w:p>
        </w:tc>
      </w:tr>
      <w:tr w:rsidR="009D2917" w:rsidRPr="009D2917" w14:paraId="49CC14CC" w14:textId="77777777" w:rsidTr="007C1CE5">
        <w:tc>
          <w:tcPr>
            <w:tcW w:w="5000" w:type="pct"/>
            <w:gridSpan w:val="2"/>
          </w:tcPr>
          <w:p w14:paraId="2DE021AB" w14:textId="77777777" w:rsidR="009D2917" w:rsidRPr="009D2917" w:rsidRDefault="009D2917" w:rsidP="007C1CE5">
            <w:pPr>
              <w:rPr>
                <w:b/>
                <w:sz w:val="17"/>
                <w:szCs w:val="17"/>
              </w:rPr>
            </w:pPr>
            <w:r w:rsidRPr="009D2917">
              <w:rPr>
                <w:b/>
                <w:sz w:val="17"/>
                <w:szCs w:val="17"/>
              </w:rPr>
              <w:t>What risks does your business face now and in the future?</w:t>
            </w:r>
          </w:p>
          <w:p w14:paraId="0A787278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Write down as many risks as you can think of, no matter how small. </w:t>
            </w:r>
          </w:p>
        </w:tc>
      </w:tr>
      <w:tr w:rsidR="009D2917" w:rsidRPr="009D2917" w14:paraId="4DE6463A" w14:textId="77777777" w:rsidTr="001943F0">
        <w:tc>
          <w:tcPr>
            <w:tcW w:w="1722" w:type="pct"/>
          </w:tcPr>
          <w:p w14:paraId="3546C095" w14:textId="77777777" w:rsidR="009D2917" w:rsidRPr="009D2917" w:rsidRDefault="009D2917" w:rsidP="007C1CE5">
            <w:pPr>
              <w:spacing w:after="60"/>
              <w:rPr>
                <w:b/>
                <w:sz w:val="17"/>
                <w:szCs w:val="17"/>
              </w:rPr>
            </w:pPr>
            <w:r w:rsidRPr="009D2917">
              <w:rPr>
                <w:b/>
                <w:sz w:val="17"/>
                <w:szCs w:val="17"/>
              </w:rPr>
              <w:t xml:space="preserve">Financial risks </w:t>
            </w:r>
          </w:p>
          <w:p w14:paraId="7656F23C" w14:textId="77777777" w:rsidR="009D2917" w:rsidRPr="009D2917" w:rsidRDefault="009D2917" w:rsidP="007C1CE5">
            <w:p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For example:</w:t>
            </w:r>
          </w:p>
          <w:p w14:paraId="0097ED66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cash flow problems</w:t>
            </w:r>
          </w:p>
          <w:p w14:paraId="5F7B106F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inability to attract investment</w:t>
            </w:r>
          </w:p>
          <w:p w14:paraId="0F325CE0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fluctuating currency</w:t>
            </w:r>
          </w:p>
          <w:p w14:paraId="1A21C78F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b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slow-paying customers</w:t>
            </w:r>
          </w:p>
        </w:tc>
        <w:tc>
          <w:tcPr>
            <w:tcW w:w="3278" w:type="pct"/>
            <w:shd w:val="clear" w:color="auto" w:fill="F2F2F2" w:themeFill="background1" w:themeFillShade="F2"/>
          </w:tcPr>
          <w:p w14:paraId="1CF165AF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F1 — </w:t>
            </w:r>
          </w:p>
          <w:p w14:paraId="73D6AEE8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F2 — </w:t>
            </w:r>
          </w:p>
          <w:p w14:paraId="0E00ED4D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F3 — </w:t>
            </w:r>
          </w:p>
          <w:p w14:paraId="549C4F8E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F4 — </w:t>
            </w:r>
          </w:p>
          <w:p w14:paraId="0BA4D75A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F5 — </w:t>
            </w:r>
          </w:p>
        </w:tc>
      </w:tr>
      <w:tr w:rsidR="009D2917" w:rsidRPr="009D2917" w14:paraId="595C2729" w14:textId="77777777" w:rsidTr="001943F0">
        <w:tc>
          <w:tcPr>
            <w:tcW w:w="1722" w:type="pct"/>
          </w:tcPr>
          <w:p w14:paraId="1620F132" w14:textId="77777777" w:rsidR="009D2917" w:rsidRPr="009D2917" w:rsidRDefault="009D2917" w:rsidP="007C1CE5">
            <w:pPr>
              <w:spacing w:after="60"/>
              <w:rPr>
                <w:b/>
                <w:sz w:val="17"/>
                <w:szCs w:val="17"/>
              </w:rPr>
            </w:pPr>
            <w:r w:rsidRPr="009D2917">
              <w:rPr>
                <w:b/>
                <w:sz w:val="17"/>
                <w:szCs w:val="17"/>
              </w:rPr>
              <w:t>Operational risks</w:t>
            </w:r>
          </w:p>
          <w:p w14:paraId="08D1C1A4" w14:textId="77777777" w:rsidR="009D2917" w:rsidRPr="009D2917" w:rsidRDefault="009D2917" w:rsidP="007C1CE5">
            <w:p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For example:</w:t>
            </w:r>
          </w:p>
          <w:p w14:paraId="71FE6613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computer hacking or fraud</w:t>
            </w:r>
          </w:p>
          <w:p w14:paraId="479EDB44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out-of-date or unreliable equipment</w:t>
            </w:r>
          </w:p>
          <w:p w14:paraId="344E9CFD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inadequate resourcing</w:t>
            </w:r>
          </w:p>
          <w:p w14:paraId="46E97538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disruption from natural disaster</w:t>
            </w:r>
          </w:p>
        </w:tc>
        <w:tc>
          <w:tcPr>
            <w:tcW w:w="3278" w:type="pct"/>
            <w:shd w:val="clear" w:color="auto" w:fill="F2F2F2" w:themeFill="background1" w:themeFillShade="F2"/>
          </w:tcPr>
          <w:p w14:paraId="0542C0FC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O1 — </w:t>
            </w:r>
          </w:p>
          <w:p w14:paraId="6CF23CA4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O2 — </w:t>
            </w:r>
          </w:p>
          <w:p w14:paraId="240D4927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O3 — </w:t>
            </w:r>
          </w:p>
          <w:p w14:paraId="2CBC3476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O4 — </w:t>
            </w:r>
          </w:p>
          <w:p w14:paraId="4B355DCC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O5 — </w:t>
            </w:r>
          </w:p>
        </w:tc>
      </w:tr>
      <w:tr w:rsidR="009D2917" w:rsidRPr="009D2917" w14:paraId="2B83261D" w14:textId="77777777" w:rsidTr="001943F0">
        <w:tc>
          <w:tcPr>
            <w:tcW w:w="1722" w:type="pct"/>
          </w:tcPr>
          <w:p w14:paraId="3F5737BF" w14:textId="77777777" w:rsidR="009D2917" w:rsidRPr="009D2917" w:rsidRDefault="009D2917" w:rsidP="007C1CE5">
            <w:pPr>
              <w:spacing w:after="60"/>
              <w:rPr>
                <w:b/>
                <w:sz w:val="17"/>
                <w:szCs w:val="17"/>
              </w:rPr>
            </w:pPr>
            <w:r w:rsidRPr="009D2917">
              <w:rPr>
                <w:b/>
                <w:sz w:val="17"/>
                <w:szCs w:val="17"/>
              </w:rPr>
              <w:t>Business risks</w:t>
            </w:r>
          </w:p>
          <w:p w14:paraId="10026ACA" w14:textId="77777777" w:rsidR="009D2917" w:rsidRPr="009D2917" w:rsidRDefault="009D2917" w:rsidP="007C1CE5">
            <w:p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For example:</w:t>
            </w:r>
          </w:p>
          <w:p w14:paraId="47C77709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wrong or badly implemented business strategy</w:t>
            </w:r>
          </w:p>
          <w:p w14:paraId="4A2E8230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failure to innovate</w:t>
            </w:r>
          </w:p>
          <w:p w14:paraId="7545572E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cyber risks</w:t>
            </w:r>
          </w:p>
          <w:p w14:paraId="002E878F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changing business environment</w:t>
            </w:r>
          </w:p>
        </w:tc>
        <w:tc>
          <w:tcPr>
            <w:tcW w:w="3278" w:type="pct"/>
            <w:shd w:val="clear" w:color="auto" w:fill="F2F2F2" w:themeFill="background1" w:themeFillShade="F2"/>
          </w:tcPr>
          <w:p w14:paraId="14133891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B1 — </w:t>
            </w:r>
          </w:p>
          <w:p w14:paraId="406DCE52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B2 — </w:t>
            </w:r>
          </w:p>
          <w:p w14:paraId="4F90F81C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B3 — </w:t>
            </w:r>
          </w:p>
          <w:p w14:paraId="078B31CD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B4 — </w:t>
            </w:r>
          </w:p>
          <w:p w14:paraId="020240F8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B5 — </w:t>
            </w:r>
          </w:p>
        </w:tc>
      </w:tr>
      <w:tr w:rsidR="009D2917" w:rsidRPr="009D2917" w14:paraId="30A7B8F1" w14:textId="77777777" w:rsidTr="001943F0">
        <w:tc>
          <w:tcPr>
            <w:tcW w:w="1722" w:type="pct"/>
          </w:tcPr>
          <w:p w14:paraId="6159ECF8" w14:textId="77777777" w:rsidR="009D2917" w:rsidRPr="009D2917" w:rsidRDefault="009D2917" w:rsidP="007C1CE5">
            <w:pPr>
              <w:spacing w:after="60"/>
              <w:rPr>
                <w:b/>
                <w:sz w:val="17"/>
                <w:szCs w:val="17"/>
              </w:rPr>
            </w:pPr>
            <w:r w:rsidRPr="009D2917">
              <w:rPr>
                <w:b/>
                <w:sz w:val="17"/>
                <w:szCs w:val="17"/>
              </w:rPr>
              <w:t>Health and safety risks</w:t>
            </w:r>
          </w:p>
          <w:p w14:paraId="51E4CD0B" w14:textId="77777777" w:rsidR="009D2917" w:rsidRPr="009D2917" w:rsidRDefault="009D2917" w:rsidP="007C1CE5">
            <w:p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For example:</w:t>
            </w:r>
          </w:p>
          <w:p w14:paraId="519B0EDD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slip, trip or fall hazards</w:t>
            </w:r>
          </w:p>
          <w:p w14:paraId="44961564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biological or chemical hazards</w:t>
            </w:r>
          </w:p>
          <w:p w14:paraId="4CBF86C0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stress from high workloads or long hours</w:t>
            </w:r>
          </w:p>
          <w:p w14:paraId="6AA16364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b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bullying or sexual harassment</w:t>
            </w:r>
          </w:p>
        </w:tc>
        <w:tc>
          <w:tcPr>
            <w:tcW w:w="3278" w:type="pct"/>
            <w:shd w:val="clear" w:color="auto" w:fill="F2F2F2" w:themeFill="background1" w:themeFillShade="F2"/>
          </w:tcPr>
          <w:p w14:paraId="4C6EE5E5" w14:textId="77777777" w:rsidR="009D2917" w:rsidRPr="009D2917" w:rsidRDefault="009D2917" w:rsidP="007C1CE5">
            <w:pPr>
              <w:rPr>
                <w:i/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H1 — </w:t>
            </w:r>
            <w:proofErr w:type="spellStart"/>
            <w:r w:rsidRPr="009D2917">
              <w:rPr>
                <w:i/>
                <w:sz w:val="17"/>
                <w:szCs w:val="17"/>
              </w:rPr>
              <w:t>Eg</w:t>
            </w:r>
            <w:proofErr w:type="spellEnd"/>
            <w:r w:rsidRPr="009D2917">
              <w:rPr>
                <w:i/>
                <w:sz w:val="17"/>
                <w:szCs w:val="17"/>
              </w:rPr>
              <w:t>,</w:t>
            </w:r>
            <w:r w:rsidRPr="009D2917">
              <w:rPr>
                <w:sz w:val="17"/>
                <w:szCs w:val="17"/>
              </w:rPr>
              <w:t xml:space="preserve"> </w:t>
            </w:r>
            <w:r w:rsidRPr="009D2917">
              <w:rPr>
                <w:i/>
                <w:sz w:val="17"/>
                <w:szCs w:val="17"/>
              </w:rPr>
              <w:t>Kitchen staff at risk of burns or cuts</w:t>
            </w:r>
          </w:p>
          <w:p w14:paraId="5576519D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H2 — </w:t>
            </w:r>
          </w:p>
          <w:p w14:paraId="3725E28E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H3 — </w:t>
            </w:r>
          </w:p>
          <w:p w14:paraId="4371385A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H4 — </w:t>
            </w:r>
          </w:p>
          <w:p w14:paraId="698BBB92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H5 — </w:t>
            </w:r>
          </w:p>
        </w:tc>
      </w:tr>
      <w:tr w:rsidR="009D2917" w:rsidRPr="009D2917" w14:paraId="568C2ED8" w14:textId="77777777" w:rsidTr="001943F0">
        <w:tc>
          <w:tcPr>
            <w:tcW w:w="1722" w:type="pct"/>
          </w:tcPr>
          <w:p w14:paraId="2D6EB46B" w14:textId="77777777" w:rsidR="009D2917" w:rsidRPr="009D2917" w:rsidRDefault="009D2917" w:rsidP="007C1CE5">
            <w:pPr>
              <w:spacing w:after="60"/>
              <w:rPr>
                <w:b/>
                <w:sz w:val="17"/>
                <w:szCs w:val="17"/>
              </w:rPr>
            </w:pPr>
            <w:r w:rsidRPr="009D2917">
              <w:rPr>
                <w:b/>
                <w:sz w:val="17"/>
                <w:szCs w:val="17"/>
              </w:rPr>
              <w:t>Compliance risks</w:t>
            </w:r>
          </w:p>
          <w:p w14:paraId="0B0C2F90" w14:textId="77777777" w:rsidR="009D2917" w:rsidRPr="009D2917" w:rsidRDefault="009D2917" w:rsidP="007C1CE5">
            <w:p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For example:</w:t>
            </w:r>
          </w:p>
          <w:p w14:paraId="6D894DC0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unpaid income tax or GST</w:t>
            </w:r>
          </w:p>
          <w:p w14:paraId="47789F8F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unfulfilled director duties</w:t>
            </w:r>
          </w:p>
          <w:p w14:paraId="798DFE7F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 xml:space="preserve">breaching environmental standards </w:t>
            </w:r>
          </w:p>
          <w:p w14:paraId="57694E43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b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breaching employment standards</w:t>
            </w:r>
          </w:p>
        </w:tc>
        <w:tc>
          <w:tcPr>
            <w:tcW w:w="3278" w:type="pct"/>
            <w:shd w:val="clear" w:color="auto" w:fill="F2F2F2" w:themeFill="background1" w:themeFillShade="F2"/>
          </w:tcPr>
          <w:p w14:paraId="7DEC518E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C1 — </w:t>
            </w:r>
          </w:p>
          <w:p w14:paraId="6E01A008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C2 — </w:t>
            </w:r>
          </w:p>
          <w:p w14:paraId="4F653F07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C3 — </w:t>
            </w:r>
          </w:p>
          <w:p w14:paraId="7A2FCD93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C4 — </w:t>
            </w:r>
          </w:p>
          <w:p w14:paraId="16EE7F09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C5 — </w:t>
            </w:r>
          </w:p>
        </w:tc>
      </w:tr>
      <w:tr w:rsidR="009D2917" w:rsidRPr="009D2917" w14:paraId="3428FE6C" w14:textId="77777777" w:rsidTr="001943F0">
        <w:tc>
          <w:tcPr>
            <w:tcW w:w="1722" w:type="pct"/>
          </w:tcPr>
          <w:p w14:paraId="5AEE059C" w14:textId="77777777" w:rsidR="009D2917" w:rsidRPr="009D2917" w:rsidRDefault="009D2917" w:rsidP="007C1CE5">
            <w:pPr>
              <w:spacing w:after="60"/>
              <w:rPr>
                <w:b/>
                <w:sz w:val="17"/>
                <w:szCs w:val="17"/>
              </w:rPr>
            </w:pPr>
            <w:r w:rsidRPr="009D2917">
              <w:rPr>
                <w:b/>
                <w:sz w:val="17"/>
                <w:szCs w:val="17"/>
              </w:rPr>
              <w:t>Reputational risks</w:t>
            </w:r>
          </w:p>
          <w:p w14:paraId="785A1626" w14:textId="77777777" w:rsidR="009D2917" w:rsidRPr="009D2917" w:rsidRDefault="009D2917" w:rsidP="007C1CE5">
            <w:p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For example:</w:t>
            </w:r>
          </w:p>
          <w:p w14:paraId="33109FE6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privacy leaks</w:t>
            </w:r>
          </w:p>
          <w:p w14:paraId="1FD30A35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unfulfilled promises to investors</w:t>
            </w:r>
          </w:p>
          <w:p w14:paraId="7E3B49F3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>low quality products or services</w:t>
            </w:r>
          </w:p>
          <w:p w14:paraId="4390E00B" w14:textId="77777777" w:rsidR="009D2917" w:rsidRPr="009D2917" w:rsidRDefault="009D2917" w:rsidP="009D2917">
            <w:pPr>
              <w:pStyle w:val="ListParagraph"/>
              <w:numPr>
                <w:ilvl w:val="0"/>
                <w:numId w:val="2"/>
              </w:numPr>
              <w:rPr>
                <w:b/>
                <w:sz w:val="17"/>
                <w:szCs w:val="17"/>
              </w:rPr>
            </w:pPr>
            <w:r w:rsidRPr="009D2917">
              <w:rPr>
                <w:rFonts w:cstheme="minorHAnsi"/>
                <w:sz w:val="17"/>
                <w:szCs w:val="17"/>
              </w:rPr>
              <w:t xml:space="preserve">negative publicity </w:t>
            </w:r>
          </w:p>
        </w:tc>
        <w:tc>
          <w:tcPr>
            <w:tcW w:w="3278" w:type="pct"/>
            <w:shd w:val="clear" w:color="auto" w:fill="F2F2F2" w:themeFill="background1" w:themeFillShade="F2"/>
          </w:tcPr>
          <w:p w14:paraId="27EFEE13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R1 — </w:t>
            </w:r>
          </w:p>
          <w:p w14:paraId="3A8D0DD8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R2 — </w:t>
            </w:r>
          </w:p>
          <w:p w14:paraId="5058E11F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R3 — </w:t>
            </w:r>
          </w:p>
          <w:p w14:paraId="7CC1514D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R4 — </w:t>
            </w:r>
          </w:p>
          <w:p w14:paraId="1F58FE85" w14:textId="77777777" w:rsidR="009D2917" w:rsidRPr="009D2917" w:rsidRDefault="009D2917" w:rsidP="007C1CE5">
            <w:pPr>
              <w:rPr>
                <w:sz w:val="17"/>
                <w:szCs w:val="17"/>
              </w:rPr>
            </w:pPr>
            <w:r w:rsidRPr="009D2917">
              <w:rPr>
                <w:sz w:val="17"/>
                <w:szCs w:val="17"/>
              </w:rPr>
              <w:t xml:space="preserve">R5 — </w:t>
            </w:r>
          </w:p>
        </w:tc>
      </w:tr>
    </w:tbl>
    <w:p w14:paraId="56739DE4" w14:textId="77777777" w:rsidR="004B6312" w:rsidRDefault="004B6312" w:rsidP="00284F30">
      <w:pPr>
        <w:pStyle w:val="Body"/>
        <w:rPr>
          <w:b/>
        </w:rPr>
        <w:sectPr w:rsidR="004B6312" w:rsidSect="00FD1553">
          <w:headerReference w:type="default" r:id="rId8"/>
          <w:footerReference w:type="default" r:id="rId9"/>
          <w:headerReference w:type="first" r:id="rId10"/>
          <w:pgSz w:w="11906" w:h="16838" w:code="9"/>
          <w:pgMar w:top="1418" w:right="851" w:bottom="851" w:left="851" w:header="709" w:footer="709" w:gutter="0"/>
          <w:cols w:space="708"/>
          <w:docGrid w:linePitch="360"/>
        </w:sectPr>
      </w:pPr>
    </w:p>
    <w:p w14:paraId="6AC8FF66" w14:textId="509D46AC" w:rsidR="00284F30" w:rsidRDefault="00B758AF" w:rsidP="00284F30">
      <w:pPr>
        <w:pStyle w:val="Body"/>
        <w:rPr>
          <w:b/>
        </w:rPr>
      </w:pPr>
      <w:r w:rsidRPr="0015289C">
        <w:rPr>
          <w:noProof/>
          <w:szCs w:val="17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1FC2A" wp14:editId="7D2347D9">
                <wp:simplePos x="0" y="0"/>
                <wp:positionH relativeFrom="column">
                  <wp:posOffset>-459740</wp:posOffset>
                </wp:positionH>
                <wp:positionV relativeFrom="paragraph">
                  <wp:posOffset>3774440</wp:posOffset>
                </wp:positionV>
                <wp:extent cx="1184400" cy="122400"/>
                <wp:effectExtent l="0" t="2222" r="0" b="0"/>
                <wp:wrapNone/>
                <wp:docPr id="13" name="Right Arrow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 flipH="1">
                          <a:off x="0" y="0"/>
                          <a:ext cx="1184400" cy="12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-36.2pt;margin-top:297.2pt;width:93.25pt;height:9.6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" adj="20484" fillcolor="#d8d8d8 [2732]" stroked="f" strokeweight="1pt">
                <v:path arrowok="t"/>
                <o:lock v:ext="edit" aspectratio="t"/>
              </v:shape>
            </w:pict>
          </mc:Fallback>
        </mc:AlternateContent>
      </w:r>
      <w:r w:rsidR="003C4760" w:rsidRPr="0015289C">
        <w:rPr>
          <w:rFonts w:cs="Times New Roman"/>
          <w:b/>
          <w:noProof/>
          <w:color w:val="595959" w:themeColor="text1" w:themeTint="A6"/>
          <w:szCs w:val="17"/>
          <w:lang w:eastAsia="en-N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7A59B05" wp14:editId="2102B18D">
                <wp:simplePos x="0" y="0"/>
                <wp:positionH relativeFrom="column">
                  <wp:posOffset>-321628</wp:posOffset>
                </wp:positionH>
                <wp:positionV relativeFrom="page">
                  <wp:posOffset>3347720</wp:posOffset>
                </wp:positionV>
                <wp:extent cx="853200" cy="241200"/>
                <wp:effectExtent l="1270" t="0" r="571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3200" cy="24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66D61" w14:textId="6753C6E8" w:rsidR="003C4760" w:rsidRPr="0015289C" w:rsidRDefault="003C4760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808080" w:themeColor="background1" w:themeShade="80"/>
                                <w:sz w:val="18"/>
                                <w:szCs w:val="18"/>
                                <w:lang w:eastAsia="en-NZ"/>
                              </w:rPr>
                              <w:t>Likelihood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9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5pt;margin-top:263.6pt;width:67.2pt;height:19pt;rotation:-90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" filled="f" stroked="f">
                <v:textbox>
                  <w:txbxContent>
                    <w:p w14:paraId="0B566D61" w14:textId="6753C6E8" w:rsidR="003C4760" w:rsidRPr="0015289C" w:rsidRDefault="003C4760">
                      <w:pPr>
                        <w:rPr>
                          <w:rFonts w:ascii="Verdana" w:hAnsi="Verdan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color w:val="808080" w:themeColor="background1" w:themeShade="80"/>
                          <w:sz w:val="18"/>
                          <w:szCs w:val="18"/>
                          <w:lang w:eastAsia="en-NZ"/>
                        </w:rPr>
                        <w:t>Likelihood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W w:w="520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8"/>
        <w:gridCol w:w="1696"/>
        <w:gridCol w:w="2510"/>
        <w:gridCol w:w="2510"/>
        <w:gridCol w:w="2510"/>
        <w:gridCol w:w="2510"/>
        <w:gridCol w:w="3123"/>
      </w:tblGrid>
      <w:tr w:rsidR="004B6312" w:rsidRPr="0015289C" w14:paraId="30FDA704" w14:textId="77777777" w:rsidTr="00A45D9C">
        <w:tc>
          <w:tcPr>
            <w:tcW w:w="17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  <w:vAlign w:val="center"/>
          </w:tcPr>
          <w:p w14:paraId="624A96E7" w14:textId="2513E771" w:rsidR="004B6312" w:rsidRPr="0015289C" w:rsidRDefault="00B77181" w:rsidP="007C1CE5">
            <w:pPr>
              <w:ind w:left="113" w:right="113"/>
              <w:rPr>
                <w:b/>
                <w:color w:val="FFFFFF" w:themeColor="background1"/>
                <w:sz w:val="17"/>
                <w:szCs w:val="17"/>
              </w:rPr>
            </w:pPr>
            <w:r w:rsidRPr="0015289C">
              <w:rPr>
                <w:noProof/>
                <w:sz w:val="17"/>
                <w:szCs w:val="17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411825" wp14:editId="64C7A4C4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-2766933</wp:posOffset>
                      </wp:positionV>
                      <wp:extent cx="1332000" cy="122400"/>
                      <wp:effectExtent l="0" t="4762" r="0" b="0"/>
                      <wp:wrapNone/>
                      <wp:docPr id="10" name="Right Arrow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5400000" flipH="1">
                                <a:off x="0" y="0"/>
                                <a:ext cx="1332000" cy="1224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0" o:spid="_x0000_s1026" type="#_x0000_t13" style="position:absolute;margin-left:-36.3pt;margin-top:-217.85pt;width:104.9pt;height:9.65pt;rotation:-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" adj="20608" fillcolor="#d8d8d8 [2732]" stroked="f" strokeweight="1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4B6312" w:rsidRPr="0015289C">
              <w:rPr>
                <w:b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  <w:tc>
          <w:tcPr>
            <w:tcW w:w="4825" w:type="pct"/>
            <w:gridSpan w:val="6"/>
            <w:shd w:val="clear" w:color="auto" w:fill="0077AF"/>
          </w:tcPr>
          <w:p w14:paraId="628C0737" w14:textId="2E74FECB" w:rsidR="004B6312" w:rsidRPr="0015289C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  <w:r w:rsidRPr="0015289C">
              <w:rPr>
                <w:b/>
                <w:color w:val="FFFFFF" w:themeColor="background1"/>
                <w:sz w:val="17"/>
                <w:szCs w:val="17"/>
              </w:rPr>
              <w:t>Step 2: Prioritise your risks</w:t>
            </w:r>
          </w:p>
        </w:tc>
      </w:tr>
      <w:tr w:rsidR="004B6312" w:rsidRPr="0015289C" w14:paraId="361D050F" w14:textId="77777777" w:rsidTr="005A5903">
        <w:tc>
          <w:tcPr>
            <w:tcW w:w="175" w:type="pct"/>
            <w:vMerge/>
            <w:tcBorders>
              <w:left w:val="nil"/>
              <w:bottom w:val="nil"/>
            </w:tcBorders>
            <w:shd w:val="clear" w:color="auto" w:fill="auto"/>
          </w:tcPr>
          <w:p w14:paraId="0DFD1CB9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4825" w:type="pct"/>
            <w:gridSpan w:val="6"/>
            <w:shd w:val="clear" w:color="auto" w:fill="auto"/>
          </w:tcPr>
          <w:p w14:paraId="424397A2" w14:textId="77777777" w:rsidR="004B6312" w:rsidRPr="0015289C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How likely are the risks you’ve identified, and what impact could they have on your business?</w:t>
            </w:r>
            <w:r w:rsidRPr="0015289C">
              <w:rPr>
                <w:b/>
                <w:sz w:val="17"/>
                <w:szCs w:val="17"/>
              </w:rPr>
              <w:br/>
            </w:r>
            <w:r w:rsidRPr="0015289C">
              <w:rPr>
                <w:sz w:val="17"/>
                <w:szCs w:val="17"/>
              </w:rPr>
              <w:t>Write your results from step 1 into the matrix to find the rating for each risk and get a snapshot of which risks need most urgent attention.</w:t>
            </w:r>
          </w:p>
        </w:tc>
      </w:tr>
      <w:tr w:rsidR="00787B7A" w:rsidRPr="0015289C" w14:paraId="3F879B78" w14:textId="77777777" w:rsidTr="005A5903">
        <w:trPr>
          <w:trHeight w:val="851"/>
        </w:trPr>
        <w:tc>
          <w:tcPr>
            <w:tcW w:w="175" w:type="pct"/>
            <w:vMerge/>
            <w:tcBorders>
              <w:left w:val="nil"/>
              <w:bottom w:val="nil"/>
            </w:tcBorders>
            <w:shd w:val="clear" w:color="auto" w:fill="auto"/>
          </w:tcPr>
          <w:p w14:paraId="1257D6CF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551" w:type="pct"/>
            <w:vAlign w:val="center"/>
          </w:tcPr>
          <w:p w14:paraId="4ED88C2E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Almost certain</w:t>
            </w:r>
          </w:p>
        </w:tc>
        <w:tc>
          <w:tcPr>
            <w:tcW w:w="815" w:type="pct"/>
            <w:shd w:val="clear" w:color="auto" w:fill="FFFF99"/>
          </w:tcPr>
          <w:p w14:paraId="64869767" w14:textId="77777777" w:rsidR="004B6312" w:rsidRPr="00F42178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C000"/>
          </w:tcPr>
          <w:p w14:paraId="1A6B2A54" w14:textId="77777777" w:rsidR="004B6312" w:rsidRPr="00F42178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CC3300"/>
          </w:tcPr>
          <w:p w14:paraId="1C439F2D" w14:textId="77777777" w:rsidR="004B6312" w:rsidRPr="00F42178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CC3300"/>
          </w:tcPr>
          <w:p w14:paraId="693E3FD6" w14:textId="21A8ADFC" w:rsidR="004B6312" w:rsidRPr="00F42178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013" w:type="pct"/>
            <w:shd w:val="clear" w:color="auto" w:fill="CC3300"/>
          </w:tcPr>
          <w:p w14:paraId="1423E151" w14:textId="77777777" w:rsidR="004B6312" w:rsidRPr="00F42178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</w:tr>
      <w:tr w:rsidR="004B6312" w:rsidRPr="0015289C" w14:paraId="48151A07" w14:textId="77777777" w:rsidTr="005A5903">
        <w:trPr>
          <w:trHeight w:val="851"/>
        </w:trPr>
        <w:tc>
          <w:tcPr>
            <w:tcW w:w="175" w:type="pct"/>
            <w:vMerge/>
            <w:tcBorders>
              <w:left w:val="nil"/>
              <w:bottom w:val="nil"/>
            </w:tcBorders>
            <w:shd w:val="clear" w:color="auto" w:fill="auto"/>
          </w:tcPr>
          <w:p w14:paraId="50642987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551" w:type="pct"/>
            <w:vAlign w:val="center"/>
          </w:tcPr>
          <w:p w14:paraId="2D99FF34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Likely</w:t>
            </w:r>
          </w:p>
        </w:tc>
        <w:tc>
          <w:tcPr>
            <w:tcW w:w="815" w:type="pct"/>
            <w:shd w:val="clear" w:color="auto" w:fill="92D050"/>
          </w:tcPr>
          <w:p w14:paraId="07E03B98" w14:textId="77777777" w:rsidR="004B6312" w:rsidRPr="00F42178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FF99"/>
          </w:tcPr>
          <w:p w14:paraId="405AF78E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C000"/>
          </w:tcPr>
          <w:p w14:paraId="7CD7EB68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  <w:proofErr w:type="spellStart"/>
            <w:r w:rsidRPr="0015289C">
              <w:rPr>
                <w:b/>
                <w:sz w:val="17"/>
                <w:szCs w:val="17"/>
              </w:rPr>
              <w:t>Eg</w:t>
            </w:r>
            <w:proofErr w:type="spellEnd"/>
            <w:r w:rsidRPr="0015289C">
              <w:rPr>
                <w:b/>
                <w:sz w:val="17"/>
                <w:szCs w:val="17"/>
              </w:rPr>
              <w:t>, H1</w:t>
            </w:r>
          </w:p>
        </w:tc>
        <w:tc>
          <w:tcPr>
            <w:tcW w:w="815" w:type="pct"/>
            <w:shd w:val="clear" w:color="auto" w:fill="CC3300"/>
          </w:tcPr>
          <w:p w14:paraId="026EF969" w14:textId="77777777" w:rsidR="004B6312" w:rsidRPr="0015289C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013" w:type="pct"/>
            <w:shd w:val="clear" w:color="auto" w:fill="CC3300"/>
          </w:tcPr>
          <w:p w14:paraId="7662D1BC" w14:textId="77777777" w:rsidR="004B6312" w:rsidRPr="00F42178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</w:tr>
      <w:tr w:rsidR="004B6312" w:rsidRPr="0015289C" w14:paraId="18613E13" w14:textId="77777777" w:rsidTr="005A5903">
        <w:trPr>
          <w:trHeight w:val="851"/>
        </w:trPr>
        <w:tc>
          <w:tcPr>
            <w:tcW w:w="175" w:type="pct"/>
            <w:vMerge/>
            <w:tcBorders>
              <w:left w:val="nil"/>
              <w:bottom w:val="nil"/>
            </w:tcBorders>
            <w:shd w:val="clear" w:color="auto" w:fill="auto"/>
          </w:tcPr>
          <w:p w14:paraId="6C944B58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551" w:type="pct"/>
            <w:vAlign w:val="center"/>
          </w:tcPr>
          <w:p w14:paraId="101B4FC8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Possible</w:t>
            </w:r>
          </w:p>
        </w:tc>
        <w:tc>
          <w:tcPr>
            <w:tcW w:w="815" w:type="pct"/>
            <w:shd w:val="clear" w:color="auto" w:fill="92D050"/>
          </w:tcPr>
          <w:p w14:paraId="02D052D9" w14:textId="77777777" w:rsidR="004B6312" w:rsidRPr="00F42178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FF99"/>
          </w:tcPr>
          <w:p w14:paraId="0D07023C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C000"/>
          </w:tcPr>
          <w:p w14:paraId="60ED8280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C000"/>
          </w:tcPr>
          <w:p w14:paraId="12B45D02" w14:textId="2F1BD8D1" w:rsidR="004B6312" w:rsidRPr="00F42178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1013" w:type="pct"/>
            <w:shd w:val="clear" w:color="auto" w:fill="CC3300"/>
          </w:tcPr>
          <w:p w14:paraId="2C60CB3A" w14:textId="77777777" w:rsidR="004B6312" w:rsidRPr="00F42178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</w:tr>
      <w:tr w:rsidR="004B6312" w:rsidRPr="0015289C" w14:paraId="4683B2A4" w14:textId="77777777" w:rsidTr="005A5903">
        <w:trPr>
          <w:trHeight w:val="851"/>
        </w:trPr>
        <w:tc>
          <w:tcPr>
            <w:tcW w:w="175" w:type="pct"/>
            <w:vMerge/>
            <w:tcBorders>
              <w:left w:val="nil"/>
              <w:bottom w:val="nil"/>
            </w:tcBorders>
            <w:shd w:val="clear" w:color="auto" w:fill="auto"/>
          </w:tcPr>
          <w:p w14:paraId="659715BF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551" w:type="pct"/>
            <w:vAlign w:val="center"/>
          </w:tcPr>
          <w:p w14:paraId="702A3F16" w14:textId="7439693B" w:rsidR="004B6312" w:rsidRPr="0015289C" w:rsidRDefault="004B6312" w:rsidP="007C1CE5">
            <w:pPr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Unlikely</w:t>
            </w:r>
          </w:p>
        </w:tc>
        <w:tc>
          <w:tcPr>
            <w:tcW w:w="815" w:type="pct"/>
            <w:shd w:val="clear" w:color="auto" w:fill="92D050"/>
          </w:tcPr>
          <w:p w14:paraId="1FC3351E" w14:textId="77777777" w:rsidR="004B6312" w:rsidRPr="00F42178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92D050"/>
          </w:tcPr>
          <w:p w14:paraId="1ED978C5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FF99"/>
          </w:tcPr>
          <w:p w14:paraId="17FAF23D" w14:textId="77777777" w:rsidR="004B6312" w:rsidRPr="0015289C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C000"/>
          </w:tcPr>
          <w:p w14:paraId="112BCB61" w14:textId="77777777" w:rsidR="004B6312" w:rsidRPr="00F42178" w:rsidRDefault="004B6312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1013" w:type="pct"/>
            <w:shd w:val="clear" w:color="auto" w:fill="CC3300"/>
          </w:tcPr>
          <w:p w14:paraId="58260B13" w14:textId="77777777" w:rsidR="004B6312" w:rsidRPr="00F42178" w:rsidRDefault="004B6312" w:rsidP="007C1CE5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</w:tr>
      <w:tr w:rsidR="00523592" w:rsidRPr="0015289C" w14:paraId="563EA27D" w14:textId="503FBAFA" w:rsidTr="005A5903">
        <w:trPr>
          <w:trHeight w:val="851"/>
        </w:trPr>
        <w:tc>
          <w:tcPr>
            <w:tcW w:w="175" w:type="pct"/>
            <w:vMerge/>
            <w:tcBorders>
              <w:left w:val="nil"/>
              <w:bottom w:val="nil"/>
            </w:tcBorders>
            <w:shd w:val="clear" w:color="auto" w:fill="auto"/>
          </w:tcPr>
          <w:p w14:paraId="45691625" w14:textId="77777777" w:rsidR="00523592" w:rsidRPr="0015289C" w:rsidRDefault="00523592" w:rsidP="00787B7A">
            <w:pPr>
              <w:rPr>
                <w:b/>
                <w:sz w:val="17"/>
                <w:szCs w:val="17"/>
              </w:rPr>
            </w:pPr>
          </w:p>
        </w:tc>
        <w:tc>
          <w:tcPr>
            <w:tcW w:w="551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6B8357BD" w14:textId="6113A1DF" w:rsidR="00523592" w:rsidRPr="0015289C" w:rsidRDefault="00523592" w:rsidP="00787B7A">
            <w:pPr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Rare</w:t>
            </w:r>
          </w:p>
        </w:tc>
        <w:tc>
          <w:tcPr>
            <w:tcW w:w="815" w:type="pct"/>
            <w:shd w:val="clear" w:color="auto" w:fill="92D050"/>
          </w:tcPr>
          <w:p w14:paraId="28C9E6BF" w14:textId="584A44E2" w:rsidR="00523592" w:rsidRPr="00F42178" w:rsidRDefault="00523592" w:rsidP="00787B7A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92D050"/>
          </w:tcPr>
          <w:p w14:paraId="64A5F53E" w14:textId="77777777" w:rsidR="00523592" w:rsidRPr="0015289C" w:rsidRDefault="00523592" w:rsidP="00787B7A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92D050"/>
          </w:tcPr>
          <w:p w14:paraId="4DBE2CC8" w14:textId="77777777" w:rsidR="00523592" w:rsidRPr="0015289C" w:rsidRDefault="00523592" w:rsidP="00787B7A">
            <w:pPr>
              <w:rPr>
                <w:b/>
                <w:sz w:val="17"/>
                <w:szCs w:val="17"/>
              </w:rPr>
            </w:pPr>
          </w:p>
        </w:tc>
        <w:tc>
          <w:tcPr>
            <w:tcW w:w="815" w:type="pct"/>
            <w:shd w:val="clear" w:color="auto" w:fill="FFFF99"/>
          </w:tcPr>
          <w:p w14:paraId="13C8C5A8" w14:textId="77777777" w:rsidR="00523592" w:rsidRPr="00F42178" w:rsidRDefault="00523592" w:rsidP="00787B7A">
            <w:pPr>
              <w:rPr>
                <w:b/>
                <w:sz w:val="17"/>
                <w:szCs w:val="17"/>
              </w:rPr>
            </w:pPr>
          </w:p>
        </w:tc>
        <w:tc>
          <w:tcPr>
            <w:tcW w:w="1013" w:type="pct"/>
            <w:shd w:val="clear" w:color="auto" w:fill="CC3300"/>
          </w:tcPr>
          <w:p w14:paraId="18537F12" w14:textId="77777777" w:rsidR="00523592" w:rsidRPr="00F42178" w:rsidRDefault="00523592" w:rsidP="00787B7A">
            <w:pPr>
              <w:rPr>
                <w:b/>
                <w:color w:val="FFFFFF" w:themeColor="background1"/>
                <w:sz w:val="17"/>
                <w:szCs w:val="17"/>
              </w:rPr>
            </w:pPr>
          </w:p>
        </w:tc>
      </w:tr>
      <w:tr w:rsidR="00787B7A" w:rsidRPr="0015289C" w14:paraId="6C31FB7F" w14:textId="77777777" w:rsidTr="005A5903">
        <w:tc>
          <w:tcPr>
            <w:tcW w:w="1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C8428" w14:textId="3C136F30" w:rsidR="00787B7A" w:rsidRPr="0015289C" w:rsidRDefault="00787B7A" w:rsidP="00787B7A">
            <w:pPr>
              <w:rPr>
                <w:sz w:val="17"/>
                <w:szCs w:val="17"/>
              </w:rPr>
            </w:pPr>
          </w:p>
        </w:tc>
        <w:tc>
          <w:tcPr>
            <w:tcW w:w="551" w:type="pct"/>
            <w:tcBorders>
              <w:left w:val="nil"/>
              <w:bottom w:val="nil"/>
            </w:tcBorders>
            <w:vAlign w:val="center"/>
          </w:tcPr>
          <w:p w14:paraId="7B96B7D6" w14:textId="77777777" w:rsidR="00787B7A" w:rsidRPr="0015289C" w:rsidRDefault="00787B7A" w:rsidP="00787B7A">
            <w:pPr>
              <w:rPr>
                <w:sz w:val="17"/>
                <w:szCs w:val="17"/>
              </w:rPr>
            </w:pPr>
          </w:p>
        </w:tc>
        <w:tc>
          <w:tcPr>
            <w:tcW w:w="815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60178D9E" w14:textId="7F31829C" w:rsidR="00787B7A" w:rsidRPr="0015289C" w:rsidRDefault="00787B7A" w:rsidP="00787B7A">
            <w:pPr>
              <w:jc w:val="center"/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Insignificant</w:t>
            </w:r>
          </w:p>
        </w:tc>
        <w:tc>
          <w:tcPr>
            <w:tcW w:w="815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02A0D06D" w14:textId="77777777" w:rsidR="00787B7A" w:rsidRPr="0015289C" w:rsidRDefault="00787B7A" w:rsidP="00787B7A">
            <w:pPr>
              <w:jc w:val="center"/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Minor</w:t>
            </w:r>
          </w:p>
        </w:tc>
        <w:tc>
          <w:tcPr>
            <w:tcW w:w="815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6E6899E5" w14:textId="0DDAD0A9" w:rsidR="00787B7A" w:rsidRPr="0015289C" w:rsidRDefault="00787B7A" w:rsidP="00787B7A">
            <w:pPr>
              <w:jc w:val="center"/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Moderate</w:t>
            </w:r>
          </w:p>
        </w:tc>
        <w:tc>
          <w:tcPr>
            <w:tcW w:w="815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3DE4DE28" w14:textId="77777777" w:rsidR="00787B7A" w:rsidRPr="0015289C" w:rsidRDefault="00787B7A" w:rsidP="00787B7A">
            <w:pPr>
              <w:jc w:val="center"/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Major</w:t>
            </w:r>
          </w:p>
        </w:tc>
        <w:tc>
          <w:tcPr>
            <w:tcW w:w="1013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102B6798" w14:textId="77777777" w:rsidR="00787B7A" w:rsidRPr="0015289C" w:rsidRDefault="00787B7A" w:rsidP="00787B7A">
            <w:pPr>
              <w:jc w:val="center"/>
              <w:rPr>
                <w:b/>
                <w:sz w:val="17"/>
                <w:szCs w:val="17"/>
              </w:rPr>
            </w:pPr>
            <w:r w:rsidRPr="0015289C">
              <w:rPr>
                <w:b/>
                <w:sz w:val="17"/>
                <w:szCs w:val="17"/>
              </w:rPr>
              <w:t>Extreme</w:t>
            </w:r>
          </w:p>
        </w:tc>
      </w:tr>
      <w:tr w:rsidR="00787B7A" w:rsidRPr="0015289C" w14:paraId="3ED6AD49" w14:textId="77777777" w:rsidTr="005A5903">
        <w:trPr>
          <w:trHeight w:val="567"/>
        </w:trPr>
        <w:tc>
          <w:tcPr>
            <w:tcW w:w="1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8A29B3" w14:textId="77777777" w:rsidR="00787B7A" w:rsidRPr="0015289C" w:rsidRDefault="00787B7A" w:rsidP="00787B7A">
            <w:pPr>
              <w:rPr>
                <w:sz w:val="17"/>
                <w:szCs w:val="17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ADE4" w14:textId="0CBC919D" w:rsidR="00787B7A" w:rsidRPr="0015289C" w:rsidRDefault="0015289C" w:rsidP="00787B7A">
            <w:pPr>
              <w:rPr>
                <w:sz w:val="17"/>
                <w:szCs w:val="17"/>
              </w:rPr>
            </w:pPr>
            <w:r w:rsidRPr="0015289C">
              <w:rPr>
                <w:noProof/>
                <w:sz w:val="17"/>
                <w:szCs w:val="17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B3FDCE" wp14:editId="6D9823FB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-73025</wp:posOffset>
                      </wp:positionV>
                      <wp:extent cx="3492000" cy="122400"/>
                      <wp:effectExtent l="0" t="0" r="0" b="0"/>
                      <wp:wrapNone/>
                      <wp:docPr id="9" name="Right Arrow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flipH="1">
                                <a:off x="0" y="0"/>
                                <a:ext cx="3492000" cy="1224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9" o:spid="_x0000_s1026" type="#_x0000_t13" style="position:absolute;margin-left:78pt;margin-top:-5.75pt;width:274.95pt;height:9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" adj="21221" fillcolor="#d8d8d8 [2732]" stroked="f" strokeweight="1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274" w:type="pct"/>
            <w:gridSpan w:val="5"/>
            <w:tcBorders>
              <w:left w:val="nil"/>
              <w:bottom w:val="nil"/>
              <w:right w:val="nil"/>
            </w:tcBorders>
          </w:tcPr>
          <w:p w14:paraId="5811D2F4" w14:textId="0CC6462F" w:rsidR="00787B7A" w:rsidRPr="0015289C" w:rsidRDefault="00B77181" w:rsidP="00787B7A">
            <w:pPr>
              <w:rPr>
                <w:b/>
                <w:sz w:val="17"/>
                <w:szCs w:val="17"/>
              </w:rPr>
            </w:pPr>
            <w:r w:rsidRPr="0015289C">
              <w:rPr>
                <w:noProof/>
                <w:sz w:val="17"/>
                <w:szCs w:val="17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C2B0C5" wp14:editId="54ED66A9">
                      <wp:simplePos x="0" y="0"/>
                      <wp:positionH relativeFrom="column">
                        <wp:posOffset>4300220</wp:posOffset>
                      </wp:positionH>
                      <wp:positionV relativeFrom="paragraph">
                        <wp:posOffset>40322</wp:posOffset>
                      </wp:positionV>
                      <wp:extent cx="3491865" cy="121920"/>
                      <wp:effectExtent l="0" t="0" r="0" b="0"/>
                      <wp:wrapNone/>
                      <wp:docPr id="21" name="Right Arrow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491865" cy="1219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E784E" id="Right Arrow 21" o:spid="_x0000_s1026" type="#_x0000_t13" style="position:absolute;margin-left:338.6pt;margin-top:3.15pt;width:274.95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" adj="21223" fillcolor="#d8d8d8 [2732]" stroked="f" strokeweight="1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15289C">
              <w:rPr>
                <w:b/>
                <w:noProof/>
                <w:color w:val="595959" w:themeColor="text1" w:themeTint="A6"/>
                <w:sz w:val="17"/>
                <w:szCs w:val="17"/>
                <w:lang w:eastAsia="en-NZ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233C462" wp14:editId="03128B3E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1270</wp:posOffset>
                      </wp:positionV>
                      <wp:extent cx="716400" cy="2412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400" cy="241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DB997" w14:textId="4D789266" w:rsidR="00FD1553" w:rsidRPr="0015289C" w:rsidRDefault="00FD155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15289C">
                                    <w:rPr>
                                      <w:rFonts w:ascii="Verdana" w:hAnsi="Verdana"/>
                                      <w:b/>
                                      <w:noProof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en-NZ"/>
                                    </w:rPr>
                                    <w:t>Impact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3C462" id="_x0000_s1027" type="#_x0000_t202" style="position:absolute;margin-left:275.8pt;margin-top:.1pt;width:56.4pt;height:1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" filled="f" stroked="f">
                      <v:textbox>
                        <w:txbxContent>
                          <w:p w14:paraId="37ADB997" w14:textId="4D789266" w:rsidR="00FD1553" w:rsidRPr="0015289C" w:rsidRDefault="00FD155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5289C">
                              <w:rPr>
                                <w:rFonts w:ascii="Verdana" w:hAnsi="Verdana"/>
                                <w:b/>
                                <w:noProof/>
                                <w:color w:val="808080" w:themeColor="background1" w:themeShade="80"/>
                                <w:sz w:val="18"/>
                                <w:szCs w:val="18"/>
                                <w:lang w:eastAsia="en-NZ"/>
                              </w:rPr>
                              <w:t>Impact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7B7A" w:rsidRPr="0015289C">
              <w:rPr>
                <w:b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</w:tbl>
    <w:p w14:paraId="21A19883" w14:textId="55CAAF72" w:rsidR="004B6312" w:rsidRDefault="004B6312" w:rsidP="00284F30">
      <w:pPr>
        <w:pStyle w:val="Body"/>
        <w:rPr>
          <w:b/>
        </w:rPr>
      </w:pPr>
    </w:p>
    <w:tbl>
      <w:tblPr>
        <w:tblStyle w:val="TableGrid"/>
        <w:tblW w:w="3719" w:type="pct"/>
        <w:tblInd w:w="6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72"/>
        <w:gridCol w:w="2207"/>
        <w:gridCol w:w="2206"/>
        <w:gridCol w:w="2206"/>
        <w:gridCol w:w="2206"/>
      </w:tblGrid>
      <w:tr w:rsidR="00D04445" w:rsidRPr="00680B69" w14:paraId="1C2F51DA" w14:textId="77777777" w:rsidTr="00F42178">
        <w:tc>
          <w:tcPr>
            <w:tcW w:w="987" w:type="pct"/>
            <w:shd w:val="clear" w:color="auto" w:fill="auto"/>
          </w:tcPr>
          <w:p w14:paraId="09C13780" w14:textId="77777777" w:rsidR="00D04445" w:rsidRPr="00F42178" w:rsidRDefault="00D04445" w:rsidP="007C1CE5">
            <w:pPr>
              <w:jc w:val="center"/>
              <w:rPr>
                <w:b/>
                <w:sz w:val="17"/>
                <w:szCs w:val="17"/>
              </w:rPr>
            </w:pPr>
            <w:r w:rsidRPr="00F42178">
              <w:rPr>
                <w:b/>
                <w:sz w:val="17"/>
                <w:szCs w:val="17"/>
              </w:rPr>
              <w:t>Risk rating</w:t>
            </w:r>
          </w:p>
        </w:tc>
        <w:tc>
          <w:tcPr>
            <w:tcW w:w="1003" w:type="pct"/>
            <w:shd w:val="clear" w:color="auto" w:fill="92D050"/>
            <w:vAlign w:val="center"/>
          </w:tcPr>
          <w:p w14:paraId="547AEE6F" w14:textId="77777777" w:rsidR="00D04445" w:rsidRPr="00F42178" w:rsidRDefault="00D04445" w:rsidP="007C1CE5">
            <w:pPr>
              <w:jc w:val="center"/>
              <w:rPr>
                <w:b/>
                <w:sz w:val="17"/>
                <w:szCs w:val="17"/>
              </w:rPr>
            </w:pPr>
            <w:r w:rsidRPr="00F42178">
              <w:rPr>
                <w:b/>
                <w:sz w:val="17"/>
                <w:szCs w:val="17"/>
              </w:rPr>
              <w:t>Low</w:t>
            </w:r>
          </w:p>
        </w:tc>
        <w:tc>
          <w:tcPr>
            <w:tcW w:w="1003" w:type="pct"/>
            <w:shd w:val="clear" w:color="auto" w:fill="FFFF99"/>
            <w:vAlign w:val="center"/>
          </w:tcPr>
          <w:p w14:paraId="0B19F65D" w14:textId="77777777" w:rsidR="00D04445" w:rsidRPr="00F42178" w:rsidRDefault="00D04445" w:rsidP="007C1CE5">
            <w:pPr>
              <w:jc w:val="center"/>
              <w:rPr>
                <w:b/>
                <w:sz w:val="17"/>
                <w:szCs w:val="17"/>
              </w:rPr>
            </w:pPr>
            <w:r w:rsidRPr="00F42178">
              <w:rPr>
                <w:b/>
                <w:sz w:val="17"/>
                <w:szCs w:val="17"/>
              </w:rPr>
              <w:t>Moderate</w:t>
            </w:r>
          </w:p>
        </w:tc>
        <w:tc>
          <w:tcPr>
            <w:tcW w:w="1003" w:type="pct"/>
            <w:shd w:val="clear" w:color="auto" w:fill="FFC000"/>
            <w:vAlign w:val="center"/>
          </w:tcPr>
          <w:p w14:paraId="7E0CFFAF" w14:textId="77777777" w:rsidR="00D04445" w:rsidRPr="00F42178" w:rsidRDefault="00D04445" w:rsidP="007C1CE5">
            <w:pPr>
              <w:jc w:val="center"/>
              <w:rPr>
                <w:b/>
                <w:sz w:val="17"/>
                <w:szCs w:val="17"/>
              </w:rPr>
            </w:pPr>
            <w:r w:rsidRPr="00F42178">
              <w:rPr>
                <w:b/>
                <w:sz w:val="17"/>
                <w:szCs w:val="17"/>
              </w:rPr>
              <w:t>High</w:t>
            </w:r>
          </w:p>
        </w:tc>
        <w:tc>
          <w:tcPr>
            <w:tcW w:w="1003" w:type="pct"/>
            <w:shd w:val="clear" w:color="auto" w:fill="C00000"/>
            <w:vAlign w:val="center"/>
          </w:tcPr>
          <w:p w14:paraId="53B9DBBA" w14:textId="77777777" w:rsidR="00D04445" w:rsidRPr="00F42178" w:rsidRDefault="00D04445" w:rsidP="007C1CE5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F42178">
              <w:rPr>
                <w:b/>
                <w:color w:val="FFFFFF" w:themeColor="background1"/>
                <w:sz w:val="17"/>
                <w:szCs w:val="17"/>
              </w:rPr>
              <w:t>Critical</w:t>
            </w:r>
          </w:p>
        </w:tc>
      </w:tr>
    </w:tbl>
    <w:p w14:paraId="40E10D7A" w14:textId="77777777" w:rsidR="00A45D9C" w:rsidRDefault="00A45D9C" w:rsidP="00A45D9C">
      <w:pPr>
        <w:tabs>
          <w:tab w:val="right" w:pos="14569"/>
        </w:tabs>
        <w:rPr>
          <w:b/>
        </w:rPr>
      </w:pPr>
    </w:p>
    <w:p w14:paraId="5F24E0C8" w14:textId="77777777" w:rsidR="00A45D9C" w:rsidRDefault="00A45D9C" w:rsidP="00A45D9C">
      <w:pPr>
        <w:tabs>
          <w:tab w:val="right" w:pos="14569"/>
        </w:tabs>
        <w:rPr>
          <w:b/>
        </w:rPr>
      </w:pPr>
    </w:p>
    <w:p w14:paraId="354ED93F" w14:textId="14CEDDEF" w:rsidR="00966035" w:rsidRDefault="00966035" w:rsidP="00A45D9C">
      <w:pPr>
        <w:tabs>
          <w:tab w:val="right" w:pos="14569"/>
        </w:tabs>
        <w:rPr>
          <w:rFonts w:ascii="Verdana" w:hAnsi="Verdana"/>
          <w:b/>
          <w:sz w:val="17"/>
        </w:rPr>
      </w:pPr>
      <w:r w:rsidRPr="00A45D9C">
        <w:br w:type="page"/>
      </w:r>
      <w:r w:rsidR="00A45D9C">
        <w:rPr>
          <w:b/>
        </w:rPr>
        <w:lastRenderedPageBreak/>
        <w:tab/>
      </w:r>
    </w:p>
    <w:tbl>
      <w:tblPr>
        <w:tblStyle w:val="TableGrid"/>
        <w:tblW w:w="520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56"/>
        <w:gridCol w:w="1244"/>
        <w:gridCol w:w="970"/>
        <w:gridCol w:w="3637"/>
        <w:gridCol w:w="3637"/>
        <w:gridCol w:w="4253"/>
      </w:tblGrid>
      <w:tr w:rsidR="00966035" w:rsidRPr="00966035" w14:paraId="5AE8763F" w14:textId="77777777" w:rsidTr="00A45D9C">
        <w:tc>
          <w:tcPr>
            <w:tcW w:w="5000" w:type="pct"/>
            <w:gridSpan w:val="6"/>
            <w:shd w:val="clear" w:color="auto" w:fill="0077AF"/>
          </w:tcPr>
          <w:p w14:paraId="75DA8335" w14:textId="77777777" w:rsidR="00966035" w:rsidRPr="00CC54C2" w:rsidRDefault="00966035" w:rsidP="007C1CE5">
            <w:pPr>
              <w:rPr>
                <w:b/>
                <w:color w:val="FFFFFF" w:themeColor="background1"/>
                <w:sz w:val="18"/>
                <w:szCs w:val="17"/>
              </w:rPr>
            </w:pPr>
            <w:r w:rsidRPr="00CC54C2">
              <w:rPr>
                <w:b/>
                <w:color w:val="FFFFFF" w:themeColor="background1"/>
                <w:sz w:val="18"/>
                <w:szCs w:val="17"/>
              </w:rPr>
              <w:t>Steps 3 and 4: Control and monitor your risks</w:t>
            </w:r>
          </w:p>
        </w:tc>
      </w:tr>
      <w:tr w:rsidR="00966035" w:rsidRPr="00966035" w14:paraId="1A522C9E" w14:textId="77777777" w:rsidTr="005A5903">
        <w:tc>
          <w:tcPr>
            <w:tcW w:w="5000" w:type="pct"/>
            <w:gridSpan w:val="6"/>
            <w:shd w:val="clear" w:color="auto" w:fill="auto"/>
          </w:tcPr>
          <w:p w14:paraId="230D419B" w14:textId="77777777" w:rsidR="00966035" w:rsidRPr="00966035" w:rsidRDefault="00966035" w:rsidP="007C1CE5">
            <w:pPr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What actions and measures will you put in place to eliminate or minimise each risk?</w:t>
            </w:r>
          </w:p>
          <w:p w14:paraId="4E9A8E4E" w14:textId="77777777" w:rsidR="00966035" w:rsidRPr="00966035" w:rsidRDefault="00966035" w:rsidP="007C1CE5">
            <w:pPr>
              <w:rPr>
                <w:color w:val="FFFFFF" w:themeColor="background1"/>
                <w:sz w:val="17"/>
                <w:szCs w:val="17"/>
              </w:rPr>
            </w:pPr>
            <w:r w:rsidRPr="00966035">
              <w:rPr>
                <w:sz w:val="17"/>
                <w:szCs w:val="17"/>
              </w:rPr>
              <w:t xml:space="preserve">Add as many rows to the table as you need. </w:t>
            </w:r>
          </w:p>
        </w:tc>
      </w:tr>
      <w:tr w:rsidR="00966035" w:rsidRPr="00966035" w14:paraId="5244D555" w14:textId="77777777" w:rsidTr="005A5903">
        <w:tc>
          <w:tcPr>
            <w:tcW w:w="538" w:type="pct"/>
            <w:vMerge w:val="restart"/>
            <w:vAlign w:val="center"/>
          </w:tcPr>
          <w:p w14:paraId="5D865A8D" w14:textId="77777777" w:rsidR="00966035" w:rsidRPr="00966035" w:rsidRDefault="00966035" w:rsidP="007C1CE5">
            <w:pPr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Risk</w:t>
            </w:r>
          </w:p>
        </w:tc>
        <w:tc>
          <w:tcPr>
            <w:tcW w:w="404" w:type="pct"/>
            <w:vMerge w:val="restart"/>
            <w:vAlign w:val="center"/>
          </w:tcPr>
          <w:p w14:paraId="064CB30F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Date identified</w:t>
            </w:r>
          </w:p>
        </w:tc>
        <w:tc>
          <w:tcPr>
            <w:tcW w:w="315" w:type="pct"/>
            <w:vMerge w:val="restart"/>
            <w:vAlign w:val="center"/>
          </w:tcPr>
          <w:p w14:paraId="477E0623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Risk rating</w:t>
            </w:r>
          </w:p>
        </w:tc>
        <w:tc>
          <w:tcPr>
            <w:tcW w:w="1181" w:type="pct"/>
            <w:vAlign w:val="center"/>
          </w:tcPr>
          <w:p w14:paraId="48BE55B0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Controlling the risk</w:t>
            </w:r>
          </w:p>
        </w:tc>
        <w:tc>
          <w:tcPr>
            <w:tcW w:w="1181" w:type="pct"/>
          </w:tcPr>
          <w:p w14:paraId="48EA2D22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Monitoring the risk</w:t>
            </w:r>
          </w:p>
        </w:tc>
        <w:tc>
          <w:tcPr>
            <w:tcW w:w="1380" w:type="pct"/>
            <w:vMerge w:val="restart"/>
            <w:vAlign w:val="center"/>
          </w:tcPr>
          <w:p w14:paraId="5AD25647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Progress report and date</w:t>
            </w:r>
          </w:p>
        </w:tc>
      </w:tr>
      <w:tr w:rsidR="00966035" w:rsidRPr="00966035" w14:paraId="247B4052" w14:textId="77777777" w:rsidTr="005A5903">
        <w:tc>
          <w:tcPr>
            <w:tcW w:w="538" w:type="pct"/>
            <w:vMerge/>
          </w:tcPr>
          <w:p w14:paraId="35B8FB2A" w14:textId="77777777" w:rsidR="00966035" w:rsidRPr="00966035" w:rsidRDefault="00966035" w:rsidP="007C1CE5">
            <w:pPr>
              <w:rPr>
                <w:b/>
                <w:sz w:val="17"/>
                <w:szCs w:val="17"/>
              </w:rPr>
            </w:pPr>
          </w:p>
        </w:tc>
        <w:tc>
          <w:tcPr>
            <w:tcW w:w="404" w:type="pct"/>
            <w:vMerge/>
          </w:tcPr>
          <w:p w14:paraId="14885992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15" w:type="pct"/>
            <w:vMerge/>
          </w:tcPr>
          <w:p w14:paraId="4DE0EB50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81" w:type="pct"/>
          </w:tcPr>
          <w:p w14:paraId="48B03B85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What you’ll do and who’ll do it</w:t>
            </w:r>
          </w:p>
        </w:tc>
        <w:tc>
          <w:tcPr>
            <w:tcW w:w="1181" w:type="pct"/>
          </w:tcPr>
          <w:p w14:paraId="2BE846E4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  <w:r w:rsidRPr="00966035">
              <w:rPr>
                <w:b/>
                <w:sz w:val="17"/>
                <w:szCs w:val="17"/>
              </w:rPr>
              <w:t>What you’ll do and how often</w:t>
            </w:r>
          </w:p>
        </w:tc>
        <w:tc>
          <w:tcPr>
            <w:tcW w:w="1380" w:type="pct"/>
            <w:vMerge/>
            <w:vAlign w:val="center"/>
          </w:tcPr>
          <w:p w14:paraId="08F4700C" w14:textId="77777777" w:rsidR="00966035" w:rsidRPr="00966035" w:rsidRDefault="00966035" w:rsidP="007C1CE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66035" w:rsidRPr="00966035" w14:paraId="0C0D2115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275F59F7" w14:textId="0297C1E0" w:rsidR="00966035" w:rsidRPr="004C0DB0" w:rsidRDefault="00066101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t>EXAMPLE:</w:t>
            </w:r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</w:t>
            </w: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br/>
            </w:r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Kitchen staff at risk of burns or cuts </w:t>
            </w:r>
          </w:p>
        </w:tc>
        <w:tc>
          <w:tcPr>
            <w:tcW w:w="404" w:type="pct"/>
            <w:shd w:val="clear" w:color="auto" w:fill="F2F2F2" w:themeFill="background1" w:themeFillShade="F2"/>
          </w:tcPr>
          <w:p w14:paraId="100B19D9" w14:textId="12F54F6C" w:rsidR="00966035" w:rsidRPr="004C0DB0" w:rsidRDefault="00066101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br/>
            </w:r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>24/7/2019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4EB4764" w14:textId="67F499AE" w:rsidR="00966035" w:rsidRPr="004C0DB0" w:rsidRDefault="00066101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br/>
            </w:r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>High</w:t>
            </w:r>
          </w:p>
        </w:tc>
        <w:tc>
          <w:tcPr>
            <w:tcW w:w="1181" w:type="pct"/>
            <w:shd w:val="clear" w:color="auto" w:fill="F2F2F2" w:themeFill="background1" w:themeFillShade="F2"/>
          </w:tcPr>
          <w:p w14:paraId="211E8B97" w14:textId="2DB8A8F0" w:rsidR="00966035" w:rsidRPr="004C0DB0" w:rsidRDefault="00066101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br/>
            </w:r>
            <w:proofErr w:type="spellStart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>Marama</w:t>
            </w:r>
            <w:proofErr w:type="spellEnd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will train current staff in safe use of ovens and knives. She’ll also write a one-page training sheet for new staff, plus reminders to put up in the kitchen.</w:t>
            </w:r>
          </w:p>
        </w:tc>
        <w:tc>
          <w:tcPr>
            <w:tcW w:w="1181" w:type="pct"/>
            <w:shd w:val="clear" w:color="auto" w:fill="F2F2F2" w:themeFill="background1" w:themeFillShade="F2"/>
          </w:tcPr>
          <w:p w14:paraId="2BDDE58A" w14:textId="2035DB47" w:rsidR="00966035" w:rsidRPr="004C0DB0" w:rsidRDefault="00066101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br/>
            </w:r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Kitchen staff will tell </w:t>
            </w:r>
            <w:proofErr w:type="spellStart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>Marama</w:t>
            </w:r>
            <w:proofErr w:type="spellEnd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about any burns or cuts and </w:t>
            </w:r>
            <w:proofErr w:type="spellStart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>Marama</w:t>
            </w:r>
            <w:proofErr w:type="spellEnd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will record them. </w:t>
            </w:r>
            <w:proofErr w:type="spellStart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>Marama</w:t>
            </w:r>
            <w:proofErr w:type="spellEnd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will check the record once a month to see if controls are working. </w:t>
            </w:r>
          </w:p>
        </w:tc>
        <w:tc>
          <w:tcPr>
            <w:tcW w:w="1380" w:type="pct"/>
            <w:shd w:val="clear" w:color="auto" w:fill="F2F2F2" w:themeFill="background1" w:themeFillShade="F2"/>
          </w:tcPr>
          <w:p w14:paraId="7ABBB61F" w14:textId="4D29EF56" w:rsidR="00966035" w:rsidRPr="004C0DB0" w:rsidRDefault="00066101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b/>
                <w:i/>
                <w:color w:val="A6A6A6" w:themeColor="background1" w:themeShade="A6"/>
                <w:sz w:val="17"/>
                <w:szCs w:val="17"/>
              </w:rPr>
              <w:br/>
            </w:r>
            <w:r w:rsidR="00966035" w:rsidRPr="004C0DB0">
              <w:rPr>
                <w:b/>
                <w:i/>
                <w:color w:val="A6A6A6" w:themeColor="background1" w:themeShade="A6"/>
                <w:sz w:val="17"/>
                <w:szCs w:val="17"/>
              </w:rPr>
              <w:t>31/8/2019:</w:t>
            </w:r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>Marama</w:t>
            </w:r>
            <w:proofErr w:type="spellEnd"/>
            <w:r w:rsidR="00966035"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has trained current staff and out reminders in place in kitchen. Training sheet still to be written. One minor burn and three minor cuts this month.</w:t>
            </w:r>
          </w:p>
          <w:p w14:paraId="0E46BF0C" w14:textId="77777777" w:rsidR="00966035" w:rsidRPr="004C0DB0" w:rsidRDefault="00966035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</w:p>
          <w:p w14:paraId="4B1BE588" w14:textId="77777777" w:rsidR="00966035" w:rsidRPr="004C0DB0" w:rsidRDefault="00966035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b/>
                <w:i/>
                <w:color w:val="A6A6A6" w:themeColor="background1" w:themeShade="A6"/>
                <w:sz w:val="17"/>
                <w:szCs w:val="17"/>
              </w:rPr>
              <w:t>30/9/2019:</w:t>
            </w: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t>Marama</w:t>
            </w:r>
            <w:proofErr w:type="spellEnd"/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has written the training sheet. Two minor burns and no cuts this month. </w:t>
            </w:r>
          </w:p>
          <w:p w14:paraId="084178C3" w14:textId="77777777" w:rsidR="00966035" w:rsidRPr="004C0DB0" w:rsidRDefault="00966035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</w:p>
          <w:p w14:paraId="52C288F6" w14:textId="77777777" w:rsidR="00966035" w:rsidRPr="004C0DB0" w:rsidRDefault="00966035" w:rsidP="007C1CE5">
            <w:pPr>
              <w:rPr>
                <w:i/>
                <w:color w:val="A6A6A6" w:themeColor="background1" w:themeShade="A6"/>
                <w:sz w:val="17"/>
                <w:szCs w:val="17"/>
              </w:rPr>
            </w:pPr>
            <w:r w:rsidRPr="004C0DB0">
              <w:rPr>
                <w:b/>
                <w:i/>
                <w:color w:val="A6A6A6" w:themeColor="background1" w:themeShade="A6"/>
                <w:sz w:val="17"/>
                <w:szCs w:val="17"/>
              </w:rPr>
              <w:t>31/10/2019:</w:t>
            </w:r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Joe has joined the kitchen team. He’s read the training sheet and </w:t>
            </w:r>
            <w:proofErr w:type="spellStart"/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t>Marama</w:t>
            </w:r>
            <w:proofErr w:type="spellEnd"/>
            <w:r w:rsidRPr="004C0DB0">
              <w:rPr>
                <w:i/>
                <w:color w:val="A6A6A6" w:themeColor="background1" w:themeShade="A6"/>
                <w:sz w:val="17"/>
                <w:szCs w:val="17"/>
              </w:rPr>
              <w:t xml:space="preserve"> will check his safety practices next month. No burns or cuts this month.</w:t>
            </w:r>
          </w:p>
        </w:tc>
      </w:tr>
      <w:tr w:rsidR="00966035" w:rsidRPr="00966035" w14:paraId="5CEEA991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6EBAE2B1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129785C2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59F314DA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5D73E3EF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41FC2183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009E88B1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966035" w:rsidRPr="00966035" w14:paraId="236C186C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4AEC1384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5DB58D36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18F73DCA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600A3ACF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037EFB88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39844C33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966035" w:rsidRPr="00966035" w14:paraId="3B59C931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04F19D30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4427E585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499D0A2A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289BC7D9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7B4E9A75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1188776A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966035" w:rsidRPr="00966035" w14:paraId="520EAD71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7E8832AA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4A0CAA1B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62E69B82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43E8B1ED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50FEB9EC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572F70FE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966035" w:rsidRPr="00966035" w14:paraId="6FFE0AF1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1820BAD8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3AACAE6F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0DACBA7C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367AD893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21D35BB7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44724CED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966035" w:rsidRPr="00966035" w14:paraId="2FD42DEA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7FF6C080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3843DF91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1EE49B43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43252E29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0468A60D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3DB6FB51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966035" w:rsidRPr="00966035" w14:paraId="1C875298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79F23B87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5CE29BDC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7C821D76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26B13034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769309F0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01F12E3C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966035" w:rsidRPr="00966035" w14:paraId="38A60DA6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0E785DCD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3AB33E04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095EF04E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1A359371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146604E2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28D619BC" w14:textId="77777777" w:rsidR="00966035" w:rsidRPr="00966035" w:rsidRDefault="00966035" w:rsidP="007C1CE5">
            <w:pPr>
              <w:rPr>
                <w:sz w:val="17"/>
                <w:szCs w:val="17"/>
              </w:rPr>
            </w:pPr>
          </w:p>
        </w:tc>
      </w:tr>
      <w:tr w:rsidR="005A5903" w:rsidRPr="00966035" w14:paraId="414B4AB7" w14:textId="77777777" w:rsidTr="005A5903">
        <w:tc>
          <w:tcPr>
            <w:tcW w:w="538" w:type="pct"/>
            <w:shd w:val="clear" w:color="auto" w:fill="F2F2F2" w:themeFill="background1" w:themeFillShade="F2"/>
          </w:tcPr>
          <w:p w14:paraId="1BD72C1D" w14:textId="77777777" w:rsidR="005A5903" w:rsidRPr="00966035" w:rsidRDefault="005A5903" w:rsidP="007C1CE5">
            <w:pPr>
              <w:rPr>
                <w:sz w:val="17"/>
                <w:szCs w:val="17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</w:tcPr>
          <w:p w14:paraId="28C411AE" w14:textId="77777777" w:rsidR="005A5903" w:rsidRPr="00966035" w:rsidRDefault="005A5903" w:rsidP="007C1CE5">
            <w:pPr>
              <w:rPr>
                <w:sz w:val="17"/>
                <w:szCs w:val="17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04E6FC15" w14:textId="77777777" w:rsidR="005A5903" w:rsidRPr="00966035" w:rsidRDefault="005A5903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2C616A20" w14:textId="77777777" w:rsidR="005A5903" w:rsidRPr="00966035" w:rsidRDefault="005A5903" w:rsidP="007C1CE5">
            <w:pPr>
              <w:rPr>
                <w:sz w:val="17"/>
                <w:szCs w:val="17"/>
              </w:rPr>
            </w:pPr>
          </w:p>
        </w:tc>
        <w:tc>
          <w:tcPr>
            <w:tcW w:w="1181" w:type="pct"/>
            <w:shd w:val="clear" w:color="auto" w:fill="F2F2F2" w:themeFill="background1" w:themeFillShade="F2"/>
          </w:tcPr>
          <w:p w14:paraId="303125D1" w14:textId="77777777" w:rsidR="005A5903" w:rsidRPr="00966035" w:rsidRDefault="005A5903" w:rsidP="007C1CE5">
            <w:pPr>
              <w:rPr>
                <w:sz w:val="17"/>
                <w:szCs w:val="17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688494BF" w14:textId="77777777" w:rsidR="005A5903" w:rsidRPr="00966035" w:rsidRDefault="005A5903" w:rsidP="007C1CE5">
            <w:pPr>
              <w:rPr>
                <w:sz w:val="17"/>
                <w:szCs w:val="17"/>
              </w:rPr>
            </w:pPr>
          </w:p>
        </w:tc>
      </w:tr>
    </w:tbl>
    <w:p w14:paraId="3394FDD4" w14:textId="77777777" w:rsidR="00F42178" w:rsidRPr="00953F10" w:rsidRDefault="00F42178" w:rsidP="00284F30">
      <w:pPr>
        <w:pStyle w:val="Body"/>
        <w:rPr>
          <w:b/>
        </w:rPr>
      </w:pPr>
    </w:p>
    <w:sectPr w:rsidR="00F42178" w:rsidRPr="00953F10" w:rsidSect="004B6312">
      <w:headerReference w:type="default" r:id="rId11"/>
      <w:pgSz w:w="16838" w:h="11906" w:orient="landscape" w:code="9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A6E6" w14:textId="77777777" w:rsidR="00655494" w:rsidRDefault="00655494" w:rsidP="00655494">
      <w:pPr>
        <w:spacing w:after="0" w:line="240" w:lineRule="auto"/>
      </w:pPr>
      <w:r>
        <w:separator/>
      </w:r>
    </w:p>
  </w:endnote>
  <w:endnote w:type="continuationSeparator" w:id="0">
    <w:p w14:paraId="3464625B" w14:textId="77777777" w:rsidR="00655494" w:rsidRDefault="00655494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CC23" w14:textId="1A6D0294" w:rsidR="004B6312" w:rsidRDefault="00A45D9C" w:rsidP="00A45D9C">
    <w:pPr>
      <w:pStyle w:val="Footer"/>
      <w:tabs>
        <w:tab w:val="clear" w:pos="4513"/>
        <w:tab w:val="clear" w:pos="9026"/>
        <w:tab w:val="left" w:pos="1197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2767950" wp14:editId="1493D66B">
          <wp:simplePos x="0" y="0"/>
          <wp:positionH relativeFrom="column">
            <wp:posOffset>9182238</wp:posOffset>
          </wp:positionH>
          <wp:positionV relativeFrom="paragraph">
            <wp:posOffset>-59911</wp:posOffset>
          </wp:positionV>
          <wp:extent cx="772126" cy="552312"/>
          <wp:effectExtent l="0" t="0" r="0" b="635"/>
          <wp:wrapNone/>
          <wp:docPr id="3813562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26" cy="55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312"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05B7BC90" wp14:editId="01A7F858">
          <wp:simplePos x="0" y="0"/>
          <wp:positionH relativeFrom="page">
            <wp:align>left</wp:align>
          </wp:positionH>
          <wp:positionV relativeFrom="paragraph">
            <wp:posOffset>1031875</wp:posOffset>
          </wp:positionV>
          <wp:extent cx="10716895" cy="7576185"/>
          <wp:effectExtent l="0" t="0" r="8255" b="571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.govt header landsca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6895" cy="757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AA9F" w14:textId="77777777" w:rsidR="00655494" w:rsidRDefault="00655494" w:rsidP="00655494">
      <w:pPr>
        <w:spacing w:after="0" w:line="240" w:lineRule="auto"/>
      </w:pPr>
      <w:r>
        <w:separator/>
      </w:r>
    </w:p>
  </w:footnote>
  <w:footnote w:type="continuationSeparator" w:id="0">
    <w:p w14:paraId="13C0832B" w14:textId="77777777" w:rsidR="00655494" w:rsidRDefault="00655494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957F" w14:textId="34CD3D56" w:rsidR="00A45D9C" w:rsidRDefault="00A45D9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9DD17E" wp14:editId="59345853">
          <wp:simplePos x="0" y="0"/>
          <wp:positionH relativeFrom="column">
            <wp:posOffset>5669584</wp:posOffset>
          </wp:positionH>
          <wp:positionV relativeFrom="paragraph">
            <wp:posOffset>-37033</wp:posOffset>
          </wp:positionV>
          <wp:extent cx="889937" cy="636583"/>
          <wp:effectExtent l="0" t="0" r="5715" b="0"/>
          <wp:wrapNone/>
          <wp:docPr id="1550249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799" cy="64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713F" w14:textId="4076D321" w:rsidR="008A684D" w:rsidRDefault="008A684D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1D5C9BFE" wp14:editId="77A6D02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6400" cy="10688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.govt header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50DC" w14:textId="077F60D7" w:rsidR="00FD1553" w:rsidRDefault="00FD1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90072"/>
    <w:multiLevelType w:val="hybridMultilevel"/>
    <w:tmpl w:val="948670D8"/>
    <w:lvl w:ilvl="0" w:tplc="65A4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E70E59"/>
    <w:multiLevelType w:val="multilevel"/>
    <w:tmpl w:val="5B0C5024"/>
    <w:lvl w:ilvl="0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640297">
    <w:abstractNumId w:val="1"/>
  </w:num>
  <w:num w:numId="2" w16cid:durableId="25055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494"/>
    <w:rsid w:val="00057A07"/>
    <w:rsid w:val="00066101"/>
    <w:rsid w:val="000A7158"/>
    <w:rsid w:val="000E758C"/>
    <w:rsid w:val="0015289C"/>
    <w:rsid w:val="001943F0"/>
    <w:rsid w:val="001E63DA"/>
    <w:rsid w:val="00284F30"/>
    <w:rsid w:val="00323295"/>
    <w:rsid w:val="003567FD"/>
    <w:rsid w:val="003A1DB2"/>
    <w:rsid w:val="003B5DD9"/>
    <w:rsid w:val="003C4760"/>
    <w:rsid w:val="003D4AAB"/>
    <w:rsid w:val="00493667"/>
    <w:rsid w:val="004B6312"/>
    <w:rsid w:val="004C0DB0"/>
    <w:rsid w:val="00523592"/>
    <w:rsid w:val="005605CC"/>
    <w:rsid w:val="005A5903"/>
    <w:rsid w:val="00655494"/>
    <w:rsid w:val="00674C4B"/>
    <w:rsid w:val="0067781A"/>
    <w:rsid w:val="006A6BEE"/>
    <w:rsid w:val="00705C8A"/>
    <w:rsid w:val="00711C4C"/>
    <w:rsid w:val="00744A0D"/>
    <w:rsid w:val="0074572B"/>
    <w:rsid w:val="00787B7A"/>
    <w:rsid w:val="008165E5"/>
    <w:rsid w:val="00845932"/>
    <w:rsid w:val="008A684D"/>
    <w:rsid w:val="0092521C"/>
    <w:rsid w:val="00936EDC"/>
    <w:rsid w:val="00945629"/>
    <w:rsid w:val="00953F10"/>
    <w:rsid w:val="00966035"/>
    <w:rsid w:val="009D2917"/>
    <w:rsid w:val="00A45D9C"/>
    <w:rsid w:val="00AC6BEC"/>
    <w:rsid w:val="00B758AF"/>
    <w:rsid w:val="00B77181"/>
    <w:rsid w:val="00C11EEC"/>
    <w:rsid w:val="00C22429"/>
    <w:rsid w:val="00C307BC"/>
    <w:rsid w:val="00CC54C2"/>
    <w:rsid w:val="00D04445"/>
    <w:rsid w:val="00D30DB1"/>
    <w:rsid w:val="00DC0ADF"/>
    <w:rsid w:val="00E51C03"/>
    <w:rsid w:val="00F42178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0EFB66"/>
  <w15:docId w15:val="{D1CFC2DE-4D98-4B8B-A196-34958621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94"/>
  </w:style>
  <w:style w:type="paragraph" w:styleId="Footer">
    <w:name w:val="footer"/>
    <w:basedOn w:val="Normal"/>
    <w:link w:val="Foot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94"/>
  </w:style>
  <w:style w:type="paragraph" w:customStyle="1" w:styleId="Bullet">
    <w:name w:val="Bullet"/>
    <w:basedOn w:val="Body"/>
    <w:qFormat/>
    <w:rsid w:val="00936EDC"/>
    <w:pPr>
      <w:numPr>
        <w:numId w:val="1"/>
      </w:numPr>
      <w:spacing w:after="60"/>
    </w:pPr>
  </w:style>
  <w:style w:type="paragraph" w:customStyle="1" w:styleId="Listintro">
    <w:name w:val="List–intro"/>
    <w:basedOn w:val="Normal"/>
    <w:next w:val="Bullet"/>
    <w:qFormat/>
    <w:rsid w:val="00284F30"/>
    <w:pPr>
      <w:spacing w:after="50" w:line="264" w:lineRule="auto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284F30"/>
    <w:pPr>
      <w:ind w:left="720"/>
      <w:contextualSpacing/>
    </w:pPr>
  </w:style>
  <w:style w:type="paragraph" w:customStyle="1" w:styleId="Body">
    <w:name w:val="Body"/>
    <w:qFormat/>
    <w:rsid w:val="00936EDC"/>
    <w:pPr>
      <w:spacing w:line="360" w:lineRule="auto"/>
    </w:pPr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C307BC"/>
    <w:pPr>
      <w:spacing w:after="0" w:line="240" w:lineRule="auto"/>
    </w:pPr>
    <w:rPr>
      <w:rFonts w:ascii="Verdana" w:hAnsi="Verdana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0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BC"/>
    <w:pPr>
      <w:spacing w:after="0" w:line="240" w:lineRule="auto"/>
    </w:pPr>
    <w:rPr>
      <w:rFonts w:ascii="Verdana" w:hAnsi="Verdana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BC"/>
    <w:rPr>
      <w:rFonts w:ascii="Verdana" w:hAnsi="Verdana" w:cs="Times New Roman"/>
      <w:sz w:val="18"/>
      <w:szCs w:val="20"/>
    </w:rPr>
  </w:style>
  <w:style w:type="paragraph" w:customStyle="1" w:styleId="Listbullet">
    <w:name w:val="List–bullet"/>
    <w:basedOn w:val="ListParagraph"/>
    <w:qFormat/>
    <w:rsid w:val="00C307BC"/>
    <w:pPr>
      <w:spacing w:after="100" w:line="276" w:lineRule="auto"/>
      <w:ind w:left="425" w:hanging="425"/>
      <w:contextualSpacing w:val="0"/>
    </w:pPr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AB"/>
    <w:pPr>
      <w:spacing w:after="160"/>
    </w:pPr>
    <w:rPr>
      <w:rFonts w:ascii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AB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007BB3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1C1E-9249-41D6-AE5A-12452A0F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&amp; Employment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business.govt</dc:creator>
  <cp:keywords/>
  <dc:description/>
  <cp:lastModifiedBy>Sarah Alberino</cp:lastModifiedBy>
  <cp:revision>19</cp:revision>
  <dcterms:created xsi:type="dcterms:W3CDTF">2019-08-13T22:33:00Z</dcterms:created>
  <dcterms:modified xsi:type="dcterms:W3CDTF">2025-06-25T02:43:00Z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2025-06-25T02:38:22Z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f5a02beb-a16a-4cdf-8773-a9cd80a5e301</vt:lpwstr>
  </property>
  <property fmtid="{D5CDD505-2E9C-101B-9397-08002B2CF9AE}" pid="8" name="MSIP_Label_738466f7-346c-47bb-a4d2-4a6558d61975_ContentBits">
    <vt:lpwstr>0</vt:lpwstr>
  </property>
</Properties>
</file>